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Pr="00777C8C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Pr="00777C8C" w:rsidRDefault="00D83866" w:rsidP="00D83866">
      <w:pPr>
        <w:rPr>
          <w:rFonts w:ascii="Sylfaen" w:hAnsi="Sylfaen"/>
          <w:sz w:val="36"/>
          <w:szCs w:val="36"/>
          <w:lang w:val="ka-GE"/>
        </w:rPr>
      </w:pPr>
      <w:r w:rsidRPr="00777C8C">
        <w:rPr>
          <w:rFonts w:ascii="Sylfaen" w:hAnsi="Sylfaen" w:cs="Sylfaen"/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36195</wp:posOffset>
            </wp:positionV>
            <wp:extent cx="1552575" cy="1615440"/>
            <wp:effectExtent l="0" t="0" r="9525" b="3810"/>
            <wp:wrapSquare wrapText="bothSides"/>
            <wp:docPr id="1" name="Picture 1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3866" w:rsidRPr="00777C8C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Pr="00777C8C" w:rsidRDefault="00D83866" w:rsidP="00D83866">
      <w:pPr>
        <w:rPr>
          <w:rFonts w:ascii="Sylfaen" w:hAnsi="Sylfaen"/>
          <w:sz w:val="36"/>
          <w:szCs w:val="36"/>
          <w:lang w:val="ka-GE"/>
        </w:rPr>
      </w:pPr>
    </w:p>
    <w:p w:rsidR="00D83866" w:rsidRPr="00777C8C" w:rsidRDefault="003B0AD0" w:rsidP="00D83866">
      <w:pPr>
        <w:jc w:val="center"/>
        <w:rPr>
          <w:rFonts w:ascii="AcadNusx" w:hAnsi="AcadNusx"/>
          <w:b/>
          <w:noProof/>
          <w:sz w:val="32"/>
          <w:szCs w:val="32"/>
          <w:lang w:val="ka-GE"/>
        </w:rPr>
      </w:pPr>
      <w:r w:rsidRPr="00777C8C">
        <w:rPr>
          <w:rFonts w:ascii="Sylfaen" w:hAnsi="Sylfaen"/>
          <w:b/>
          <w:sz w:val="32"/>
          <w:szCs w:val="32"/>
          <w:lang w:val="ka-GE"/>
        </w:rPr>
        <w:t>სას</w:t>
      </w:r>
      <w:r w:rsidR="00B9081E" w:rsidRPr="00777C8C">
        <w:rPr>
          <w:rFonts w:ascii="Sylfaen" w:hAnsi="Sylfaen"/>
          <w:b/>
          <w:sz w:val="32"/>
          <w:szCs w:val="32"/>
          <w:lang w:val="ka-GE"/>
        </w:rPr>
        <w:t>წავლო უნივერსიტეტი გეომედი</w:t>
      </w:r>
    </w:p>
    <w:p w:rsidR="00D83866" w:rsidRPr="00777C8C" w:rsidRDefault="00D83866" w:rsidP="00D83866">
      <w:pPr>
        <w:rPr>
          <w:rFonts w:ascii="AcadNusx" w:hAnsi="AcadNusx"/>
          <w:noProof/>
          <w:sz w:val="20"/>
          <w:szCs w:val="20"/>
        </w:rPr>
      </w:pPr>
    </w:p>
    <w:p w:rsidR="00D83866" w:rsidRPr="00777C8C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:rsidR="00D83866" w:rsidRPr="00777C8C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:rsidR="00D83866" w:rsidRPr="00777C8C" w:rsidRDefault="00D83866" w:rsidP="00D83866">
      <w:pPr>
        <w:rPr>
          <w:rFonts w:ascii="Sylfaen" w:hAnsi="Sylfaen"/>
          <w:noProof/>
          <w:sz w:val="20"/>
          <w:szCs w:val="20"/>
          <w:lang w:val="ka-GE"/>
        </w:rPr>
      </w:pPr>
    </w:p>
    <w:p w:rsidR="00D83866" w:rsidRPr="00777C8C" w:rsidRDefault="00D83866" w:rsidP="00D83866">
      <w:pPr>
        <w:spacing w:before="240"/>
        <w:ind w:left="-540"/>
        <w:rPr>
          <w:rFonts w:ascii="Sylfaen" w:hAnsi="Sylfaen" w:cs="Sylfaen"/>
          <w:noProof/>
        </w:rPr>
      </w:pPr>
    </w:p>
    <w:p w:rsidR="00D83866" w:rsidRPr="00777C8C" w:rsidRDefault="00D83866" w:rsidP="00D83866">
      <w:pPr>
        <w:spacing w:before="240"/>
        <w:ind w:left="-540"/>
        <w:rPr>
          <w:rFonts w:ascii="Sylfaen" w:hAnsi="Sylfaen" w:cs="Sylfaen"/>
          <w:noProof/>
        </w:rPr>
      </w:pPr>
    </w:p>
    <w:p w:rsidR="00D83866" w:rsidRPr="00777C8C" w:rsidRDefault="003B0AD0" w:rsidP="00D83866">
      <w:pPr>
        <w:rPr>
          <w:rFonts w:ascii="Sylfaen" w:hAnsi="Sylfaen"/>
          <w:b/>
        </w:rPr>
      </w:pPr>
      <w:r w:rsidRPr="00777C8C">
        <w:rPr>
          <w:rFonts w:ascii="Sylfaen" w:hAnsi="Sylfaen"/>
          <w:b/>
        </w:rPr>
        <w:t xml:space="preserve">              </w:t>
      </w:r>
      <w:r w:rsidR="00B9081E" w:rsidRPr="00777C8C">
        <w:rPr>
          <w:rFonts w:ascii="Sylfaen" w:hAnsi="Sylfaen"/>
          <w:b/>
          <w:lang w:val="ka-GE"/>
        </w:rPr>
        <w:t>ფაკულტეტი</w:t>
      </w:r>
      <w:r w:rsidR="00FB286C" w:rsidRPr="00777C8C">
        <w:rPr>
          <w:rFonts w:ascii="Sylfaen" w:hAnsi="Sylfaen"/>
          <w:b/>
          <w:lang w:val="ka-GE"/>
        </w:rPr>
        <w:t>:</w:t>
      </w:r>
      <w:r w:rsidR="00D83866" w:rsidRPr="00777C8C">
        <w:rPr>
          <w:rFonts w:ascii="Sylfaen" w:hAnsi="Sylfaen"/>
          <w:b/>
        </w:rPr>
        <w:t xml:space="preserve">  </w:t>
      </w:r>
      <w:r w:rsidR="00FB286C" w:rsidRPr="00777C8C">
        <w:rPr>
          <w:rFonts w:ascii="Sylfaen" w:hAnsi="Sylfaen"/>
          <w:b/>
          <w:lang w:val="ka-GE"/>
        </w:rPr>
        <w:t>მედიცინის</w:t>
      </w:r>
    </w:p>
    <w:p w:rsidR="00D83866" w:rsidRPr="00777C8C" w:rsidRDefault="00D83866" w:rsidP="00D83866">
      <w:pPr>
        <w:rPr>
          <w:rFonts w:ascii="Sylfaen" w:hAnsi="Sylfaen"/>
          <w:b/>
        </w:rPr>
      </w:pPr>
    </w:p>
    <w:p w:rsidR="002713E6" w:rsidRPr="00777C8C" w:rsidRDefault="008F303E" w:rsidP="008F303E">
      <w:pPr>
        <w:spacing w:before="240"/>
        <w:ind w:left="142"/>
        <w:rPr>
          <w:rFonts w:ascii="Sylfaen" w:hAnsi="Sylfaen"/>
          <w:b/>
          <w:lang w:val="ka-GE"/>
        </w:rPr>
      </w:pPr>
      <w:r w:rsidRPr="00777C8C">
        <w:rPr>
          <w:rFonts w:ascii="Sylfaen" w:hAnsi="Sylfaen"/>
          <w:b/>
        </w:rPr>
        <w:t xml:space="preserve"> </w:t>
      </w:r>
      <w:r w:rsidR="002713E6" w:rsidRPr="00777C8C">
        <w:rPr>
          <w:rFonts w:ascii="Sylfaen" w:hAnsi="Sylfaen"/>
          <w:b/>
          <w:lang w:val="ka-GE"/>
        </w:rPr>
        <w:t xml:space="preserve">        </w:t>
      </w:r>
      <w:r w:rsidRPr="00777C8C">
        <w:rPr>
          <w:rFonts w:ascii="Sylfaen" w:hAnsi="Sylfaen"/>
          <w:b/>
        </w:rPr>
        <w:t xml:space="preserve"> </w:t>
      </w:r>
      <w:r w:rsidR="00B9081E" w:rsidRPr="00777C8C">
        <w:rPr>
          <w:rFonts w:ascii="Sylfaen" w:hAnsi="Sylfaen"/>
          <w:b/>
          <w:lang w:val="ka-GE"/>
        </w:rPr>
        <w:t>საგანმანათლებლო პროგრამა და საფეხურები:</w:t>
      </w:r>
      <w:r w:rsidR="00D83866" w:rsidRPr="00777C8C">
        <w:rPr>
          <w:rFonts w:ascii="Sylfaen" w:hAnsi="Sylfaen"/>
          <w:b/>
          <w:bCs/>
        </w:rPr>
        <w:t xml:space="preserve"> </w:t>
      </w:r>
      <w:r w:rsidR="00B9081E" w:rsidRPr="00777C8C">
        <w:rPr>
          <w:rFonts w:ascii="Sylfaen" w:hAnsi="Sylfaen"/>
          <w:b/>
          <w:lang w:val="ka-GE"/>
        </w:rPr>
        <w:t xml:space="preserve">დიპლომირებული მედიკოსის </w:t>
      </w:r>
      <w:r w:rsidRPr="00777C8C">
        <w:rPr>
          <w:rFonts w:ascii="Sylfaen" w:hAnsi="Sylfaen"/>
          <w:b/>
          <w:lang w:val="ka-GE"/>
        </w:rPr>
        <w:t xml:space="preserve">               </w:t>
      </w:r>
      <w:r w:rsidR="002713E6" w:rsidRPr="00777C8C">
        <w:rPr>
          <w:rFonts w:ascii="Sylfaen" w:hAnsi="Sylfaen"/>
          <w:b/>
          <w:lang w:val="ka-GE"/>
        </w:rPr>
        <w:t xml:space="preserve"> </w:t>
      </w:r>
    </w:p>
    <w:p w:rsidR="00B9081E" w:rsidRPr="00777C8C" w:rsidRDefault="002713E6" w:rsidP="008F303E">
      <w:pPr>
        <w:spacing w:before="240"/>
        <w:ind w:left="142"/>
        <w:rPr>
          <w:rFonts w:ascii="Sylfaen" w:hAnsi="Sylfaen"/>
          <w:b/>
          <w:lang w:val="ka-GE"/>
        </w:rPr>
      </w:pPr>
      <w:r w:rsidRPr="00777C8C">
        <w:rPr>
          <w:rFonts w:ascii="Sylfaen" w:hAnsi="Sylfaen"/>
          <w:b/>
          <w:lang w:val="ka-GE"/>
        </w:rPr>
        <w:t xml:space="preserve">         </w:t>
      </w:r>
      <w:r w:rsidR="008F303E" w:rsidRPr="00777C8C">
        <w:rPr>
          <w:rFonts w:ascii="Sylfaen" w:hAnsi="Sylfaen"/>
          <w:b/>
          <w:lang w:val="ka-GE"/>
        </w:rPr>
        <w:t xml:space="preserve">ერთსაფეხურიანი საგანმანათლებლო </w:t>
      </w:r>
      <w:r w:rsidR="00B9081E" w:rsidRPr="00777C8C">
        <w:rPr>
          <w:rFonts w:ascii="Sylfaen" w:hAnsi="Sylfaen"/>
          <w:b/>
          <w:lang w:val="ka-GE"/>
        </w:rPr>
        <w:t>პროგრამა</w:t>
      </w:r>
    </w:p>
    <w:p w:rsidR="00D83866" w:rsidRPr="00777C8C" w:rsidRDefault="00D83866" w:rsidP="00D83866">
      <w:pPr>
        <w:rPr>
          <w:rFonts w:ascii="AcadNusx" w:hAnsi="AcadNusx"/>
        </w:rPr>
      </w:pPr>
    </w:p>
    <w:p w:rsidR="00D83866" w:rsidRPr="00777C8C" w:rsidRDefault="00D83866" w:rsidP="00D83866">
      <w:pPr>
        <w:rPr>
          <w:rFonts w:ascii="AcadNusx" w:hAnsi="AcadNusx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jc w:val="both"/>
        <w:rPr>
          <w:rFonts w:ascii="Sylfaen" w:hAnsi="Sylfaen"/>
        </w:rPr>
      </w:pPr>
      <w:r w:rsidRPr="00777C8C">
        <w:rPr>
          <w:rFonts w:ascii="Sylfaen" w:hAnsi="Sylfaen"/>
          <w:b/>
        </w:rPr>
        <w:t xml:space="preserve">    </w:t>
      </w:r>
      <w:r w:rsidR="002713E6" w:rsidRPr="00777C8C">
        <w:rPr>
          <w:rFonts w:ascii="Sylfaen" w:hAnsi="Sylfaen"/>
          <w:b/>
          <w:lang w:val="ka-GE"/>
        </w:rPr>
        <w:t xml:space="preserve">   </w:t>
      </w:r>
      <w:r w:rsidRPr="00777C8C">
        <w:rPr>
          <w:rFonts w:ascii="Sylfaen" w:hAnsi="Sylfaen"/>
          <w:b/>
        </w:rPr>
        <w:t xml:space="preserve">  </w:t>
      </w:r>
      <w:r w:rsidR="00B9081E" w:rsidRPr="00777C8C">
        <w:rPr>
          <w:rFonts w:ascii="Sylfaen" w:hAnsi="Sylfaen"/>
          <w:b/>
          <w:lang w:val="ka-GE"/>
        </w:rPr>
        <w:t xml:space="preserve">ავტორი: </w:t>
      </w:r>
      <w:r w:rsidR="00B9081E" w:rsidRPr="00777C8C">
        <w:rPr>
          <w:rFonts w:ascii="Sylfaen" w:hAnsi="Sylfaen"/>
          <w:lang w:val="ka-GE"/>
        </w:rPr>
        <w:t xml:space="preserve"> ეკატერინე სანიკიძე</w:t>
      </w:r>
      <w:r w:rsidR="00C5333E" w:rsidRPr="00777C8C">
        <w:rPr>
          <w:rFonts w:ascii="Sylfaen" w:hAnsi="Sylfaen"/>
        </w:rPr>
        <w:t xml:space="preserve"> PhD</w:t>
      </w: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725DC3" w:rsidP="00D83866">
      <w:pPr>
        <w:rPr>
          <w:rFonts w:ascii="Sylfaen" w:hAnsi="Sylfaen"/>
          <w:lang w:val="ka-GE"/>
        </w:rPr>
      </w:pPr>
      <w:r w:rsidRPr="00777C8C">
        <w:rPr>
          <w:rFonts w:ascii="Sylfaen" w:hAnsi="Sylfaen"/>
          <w:lang w:val="ka-GE"/>
        </w:rPr>
        <w:tab/>
      </w:r>
      <w:r w:rsidRPr="00777C8C">
        <w:rPr>
          <w:rFonts w:ascii="Sylfaen" w:hAnsi="Sylfaen"/>
          <w:b/>
          <w:lang w:val="ka-GE"/>
        </w:rPr>
        <w:t>სასწავლო კურსი:</w:t>
      </w:r>
      <w:r w:rsidRPr="00777C8C">
        <w:rPr>
          <w:rFonts w:ascii="Sylfaen" w:hAnsi="Sylfaen"/>
          <w:lang w:val="ka-GE"/>
        </w:rPr>
        <w:t xml:space="preserve"> ბიოეთიკა</w:t>
      </w: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B9081E" w:rsidP="00D83866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777C8C">
        <w:rPr>
          <w:rFonts w:ascii="Sylfaen" w:hAnsi="Sylfaen"/>
          <w:b/>
          <w:sz w:val="32"/>
          <w:szCs w:val="32"/>
          <w:lang w:val="ka-GE"/>
        </w:rPr>
        <w:t>ს ი ლ ა ბ უ ს ი</w:t>
      </w: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3B0AD0" w:rsidRPr="00777C8C" w:rsidRDefault="003B0AD0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p w:rsidR="00D83866" w:rsidRPr="00777C8C" w:rsidRDefault="00D83866" w:rsidP="00D83866">
      <w:pPr>
        <w:rPr>
          <w:rFonts w:ascii="Sylfaen" w:hAnsi="Sylfaen"/>
          <w:lang w:val="ka-G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9018"/>
      </w:tblGrid>
      <w:tr w:rsidR="00777C8C" w:rsidRPr="00777C8C" w:rsidTr="003B0AD0">
        <w:tc>
          <w:tcPr>
            <w:tcW w:w="1998" w:type="dxa"/>
          </w:tcPr>
          <w:p w:rsidR="00B9081E" w:rsidRPr="00777C8C" w:rsidRDefault="00B9081E" w:rsidP="00D821FD">
            <w:pPr>
              <w:spacing w:line="36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777C8C">
              <w:rPr>
                <w:rFonts w:ascii="Sylfaen" w:hAnsi="Sylfaen"/>
                <w:b/>
                <w:bCs/>
                <w:sz w:val="18"/>
                <w:szCs w:val="18"/>
              </w:rPr>
              <w:lastRenderedPageBreak/>
              <w:t>სასწავლო</w:t>
            </w:r>
            <w:proofErr w:type="spellEnd"/>
            <w:r w:rsidRPr="00777C8C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/>
                <w:b/>
                <w:bCs/>
                <w:sz w:val="18"/>
                <w:szCs w:val="18"/>
              </w:rPr>
              <w:t>კურსის</w:t>
            </w:r>
            <w:proofErr w:type="spellEnd"/>
            <w:r w:rsidRPr="00777C8C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სახელწოდება</w:t>
            </w: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018" w:type="dxa"/>
          </w:tcPr>
          <w:p w:rsidR="00D83866" w:rsidRPr="00777C8C" w:rsidRDefault="00641A1C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ბიოეთიკა</w:t>
            </w: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</w:rPr>
              <w:t>(</w:t>
            </w:r>
            <w:r w:rsidR="003C4DEC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სპეციალობის </w:t>
            </w:r>
            <w:r w:rsidR="00641A1C" w:rsidRPr="00777C8C">
              <w:rPr>
                <w:rFonts w:ascii="Sylfaen" w:hAnsi="Sylfaen"/>
                <w:sz w:val="18"/>
                <w:szCs w:val="18"/>
                <w:lang w:val="ka-GE"/>
              </w:rPr>
              <w:t>სავალდებულო</w:t>
            </w:r>
            <w:r w:rsidRPr="00777C8C">
              <w:rPr>
                <w:rFonts w:ascii="Sylfaen" w:hAnsi="Sylfaen"/>
                <w:sz w:val="18"/>
                <w:szCs w:val="18"/>
              </w:rPr>
              <w:t>)</w:t>
            </w: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777C8C" w:rsidRPr="00777C8C" w:rsidTr="003B0AD0">
        <w:tc>
          <w:tcPr>
            <w:tcW w:w="1998" w:type="dxa"/>
          </w:tcPr>
          <w:p w:rsidR="00D83866" w:rsidRPr="00777C8C" w:rsidRDefault="00B9081E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სასწავლო ენა</w:t>
            </w:r>
          </w:p>
        </w:tc>
        <w:tc>
          <w:tcPr>
            <w:tcW w:w="9018" w:type="dxa"/>
          </w:tcPr>
          <w:p w:rsidR="00D83866" w:rsidRPr="00777C8C" w:rsidRDefault="00641A1C" w:rsidP="00D821F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ქართული</w:t>
            </w:r>
          </w:p>
        </w:tc>
      </w:tr>
      <w:tr w:rsidR="00777C8C" w:rsidRPr="00777C8C" w:rsidTr="003B0AD0">
        <w:tc>
          <w:tcPr>
            <w:tcW w:w="1998" w:type="dxa"/>
          </w:tcPr>
          <w:p w:rsidR="00B9081E" w:rsidRPr="00777C8C" w:rsidRDefault="00B9081E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ავტორი </w:t>
            </w:r>
          </w:p>
          <w:p w:rsidR="00D83866" w:rsidRPr="00777C8C" w:rsidRDefault="00B9081E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სახელი/გვარი</w:t>
            </w:r>
          </w:p>
          <w:p w:rsidR="00D83866" w:rsidRPr="00777C8C" w:rsidRDefault="00B9081E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საკონტაქტო ინფორმაცია</w:t>
            </w:r>
          </w:p>
        </w:tc>
        <w:tc>
          <w:tcPr>
            <w:tcW w:w="9018" w:type="dxa"/>
          </w:tcPr>
          <w:p w:rsidR="00D83866" w:rsidRPr="00777C8C" w:rsidRDefault="00641A1C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ეკატერინე სანიკიძე </w:t>
            </w:r>
            <w:r w:rsidR="00D821FD" w:rsidRPr="00777C8C">
              <w:rPr>
                <w:rFonts w:ascii="Sylfaen" w:hAnsi="Sylfaen"/>
                <w:sz w:val="18"/>
                <w:szCs w:val="18"/>
                <w:lang w:val="ka-GE"/>
              </w:rPr>
              <w:t>MD, PhD</w:t>
            </w:r>
          </w:p>
          <w:p w:rsidR="00D83866" w:rsidRPr="00777C8C" w:rsidRDefault="00641A1C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საკონტაქტო ინფორმაცია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: e-mail: </w:t>
            </w:r>
            <w:r w:rsidR="0006016A" w:rsidRPr="00777C8C">
              <w:rPr>
                <w:rStyle w:val="Hyperlink"/>
                <w:rFonts w:ascii="Sylfaen" w:hAnsi="Sylfaen"/>
                <w:color w:val="auto"/>
                <w:sz w:val="18"/>
                <w:szCs w:val="18"/>
                <w:lang w:val="ka-GE"/>
              </w:rPr>
              <w:fldChar w:fldCharType="begin"/>
            </w:r>
            <w:r w:rsidR="0006016A" w:rsidRPr="00777C8C">
              <w:rPr>
                <w:rStyle w:val="Hyperlink"/>
                <w:rFonts w:ascii="Sylfaen" w:hAnsi="Sylfaen"/>
                <w:color w:val="auto"/>
                <w:sz w:val="18"/>
                <w:szCs w:val="18"/>
                <w:lang w:val="ka-GE"/>
              </w:rPr>
              <w:instrText xml:space="preserve"> HYPERLINK "mailto:ekasanikidze@yahoo.com" </w:instrText>
            </w:r>
            <w:r w:rsidR="0006016A" w:rsidRPr="00777C8C">
              <w:rPr>
                <w:rStyle w:val="Hyperlink"/>
                <w:rFonts w:ascii="Sylfaen" w:hAnsi="Sylfaen"/>
                <w:color w:val="auto"/>
                <w:sz w:val="18"/>
                <w:szCs w:val="18"/>
                <w:lang w:val="ka-GE"/>
              </w:rPr>
              <w:fldChar w:fldCharType="separate"/>
            </w:r>
            <w:r w:rsidR="00D83866" w:rsidRPr="00777C8C">
              <w:rPr>
                <w:rStyle w:val="Hyperlink"/>
                <w:rFonts w:ascii="Sylfaen" w:hAnsi="Sylfaen"/>
                <w:color w:val="auto"/>
                <w:sz w:val="18"/>
                <w:szCs w:val="18"/>
                <w:lang w:val="ka-GE"/>
              </w:rPr>
              <w:t>ekasanikidze@yahoo.com</w:t>
            </w:r>
            <w:r w:rsidR="0006016A" w:rsidRPr="00777C8C">
              <w:rPr>
                <w:rStyle w:val="Hyperlink"/>
                <w:rFonts w:ascii="Sylfaen" w:hAnsi="Sylfaen"/>
                <w:color w:val="auto"/>
                <w:sz w:val="18"/>
                <w:szCs w:val="18"/>
                <w:lang w:val="ka-GE"/>
              </w:rPr>
              <w:fldChar w:fldCharType="end"/>
            </w:r>
          </w:p>
          <w:p w:rsidR="00D83866" w:rsidRPr="00777C8C" w:rsidRDefault="00641A1C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ტელ: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+995 95319120</w:t>
            </w: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777C8C" w:rsidRPr="00777C8C" w:rsidTr="003B0AD0">
        <w:tc>
          <w:tcPr>
            <w:tcW w:w="1998" w:type="dxa"/>
          </w:tcPr>
          <w:p w:rsidR="00D83866" w:rsidRPr="00777C8C" w:rsidRDefault="00B9081E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სასწავლო სემესტრი</w:t>
            </w:r>
          </w:p>
        </w:tc>
        <w:tc>
          <w:tcPr>
            <w:tcW w:w="9018" w:type="dxa"/>
          </w:tcPr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</w:rPr>
              <w:t xml:space="preserve"> III</w:t>
            </w: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777C8C" w:rsidRPr="00777C8C" w:rsidTr="003B0AD0">
        <w:trPr>
          <w:trHeight w:val="1706"/>
        </w:trPr>
        <w:tc>
          <w:tcPr>
            <w:tcW w:w="1998" w:type="dxa"/>
          </w:tcPr>
          <w:p w:rsidR="00D83866" w:rsidRPr="00777C8C" w:rsidRDefault="00B9081E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კრედიტების რ-ბა და საათების განაწილება სტუდენტის დატვირთვის შესაბამისად</w:t>
            </w:r>
          </w:p>
        </w:tc>
        <w:tc>
          <w:tcPr>
            <w:tcW w:w="9018" w:type="dxa"/>
          </w:tcPr>
          <w:p w:rsidR="00F65B0D" w:rsidRPr="00777C8C" w:rsidRDefault="00641A1C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კრედიტების რ-ბა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 -</w:t>
            </w:r>
            <w:r w:rsidR="00F65B0D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3: 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სულ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- 75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სთ</w:t>
            </w:r>
          </w:p>
          <w:p w:rsidR="00D83866" w:rsidRPr="00777C8C" w:rsidRDefault="00AF56DA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საკონტაქტო საათები</w:t>
            </w:r>
          </w:p>
          <w:p w:rsidR="00D83866" w:rsidRPr="00777C8C" w:rsidRDefault="00AF56DA" w:rsidP="00D821FD">
            <w:pPr>
              <w:numPr>
                <w:ilvl w:val="0"/>
                <w:numId w:val="1"/>
              </w:num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ლექცია</w:t>
            </w:r>
            <w:r w:rsidRPr="00777C8C">
              <w:rPr>
                <w:rFonts w:ascii="Sylfaen" w:hAnsi="Sylfaen"/>
                <w:sz w:val="18"/>
                <w:szCs w:val="18"/>
              </w:rPr>
              <w:t>– 1</w:t>
            </w:r>
            <w:r w:rsidR="001F5703" w:rsidRPr="00777C8C">
              <w:rPr>
                <w:rFonts w:ascii="Sylfaen" w:hAnsi="Sylfaen"/>
                <w:sz w:val="18"/>
                <w:szCs w:val="18"/>
              </w:rPr>
              <w:t>6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სთ</w:t>
            </w:r>
          </w:p>
          <w:p w:rsidR="00D83866" w:rsidRPr="00777C8C" w:rsidRDefault="00AF56DA" w:rsidP="00D821FD">
            <w:pPr>
              <w:numPr>
                <w:ilvl w:val="0"/>
                <w:numId w:val="1"/>
              </w:num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პრაქტიკული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  - 1</w:t>
            </w:r>
            <w:r w:rsidR="001F5703" w:rsidRPr="00777C8C">
              <w:rPr>
                <w:rFonts w:ascii="Sylfaen" w:hAnsi="Sylfaen"/>
                <w:sz w:val="18"/>
                <w:szCs w:val="18"/>
              </w:rPr>
              <w:t>4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სთ</w:t>
            </w:r>
          </w:p>
          <w:p w:rsidR="00AF56DA" w:rsidRPr="00777C8C" w:rsidRDefault="00AF56DA" w:rsidP="00D821FD">
            <w:pPr>
              <w:numPr>
                <w:ilvl w:val="0"/>
                <w:numId w:val="1"/>
              </w:num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საკონსულტაციო</w:t>
            </w:r>
            <w:r w:rsidRPr="00777C8C">
              <w:rPr>
                <w:rFonts w:ascii="Sylfaen" w:hAnsi="Sylfaen"/>
                <w:sz w:val="18"/>
                <w:szCs w:val="18"/>
              </w:rPr>
              <w:t>– 14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სთ</w:t>
            </w:r>
          </w:p>
          <w:p w:rsidR="00D83866" w:rsidRPr="00777C8C" w:rsidRDefault="00AF56DA" w:rsidP="00D821FD">
            <w:pPr>
              <w:spacing w:line="360" w:lineRule="auto"/>
              <w:ind w:left="720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დამოუკიდებელი მუშობა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  - 28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სთ</w:t>
            </w:r>
          </w:p>
          <w:p w:rsidR="00D83866" w:rsidRPr="00777C8C" w:rsidRDefault="00AF56DA" w:rsidP="00D821FD">
            <w:pPr>
              <w:spacing w:line="360" w:lineRule="auto"/>
              <w:ind w:left="720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შუალედური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 – 1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სთ</w:t>
            </w:r>
          </w:p>
          <w:p w:rsidR="00D83866" w:rsidRPr="00777C8C" w:rsidRDefault="00AF56DA" w:rsidP="00D821FD">
            <w:pPr>
              <w:spacing w:line="360" w:lineRule="auto"/>
              <w:ind w:left="720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საბოლოო გამოცდა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  - 2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სთ</w:t>
            </w: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777C8C" w:rsidRPr="00777C8C" w:rsidTr="003B0AD0">
        <w:tc>
          <w:tcPr>
            <w:tcW w:w="1998" w:type="dxa"/>
          </w:tcPr>
          <w:p w:rsidR="00D83866" w:rsidRPr="00777C8C" w:rsidRDefault="00B9081E" w:rsidP="00D821FD">
            <w:pPr>
              <w:spacing w:line="36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სასწავლო კურსის მიზანი</w:t>
            </w:r>
          </w:p>
          <w:p w:rsidR="00D83866" w:rsidRPr="00777C8C" w:rsidRDefault="00D83866" w:rsidP="00D821F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</w:tcPr>
          <w:p w:rsidR="00D83866" w:rsidRPr="00777C8C" w:rsidRDefault="00AF56DA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კურსის მიზანია ახალი სამედიცინო ტექნოლოგიებისა და პროგრესის თანამდევი ეთიკური პრობლემების, ასევე სამედიცინო აქტივობისა და ჯანდაცვის პოლიტის მარეგულირებელი სამართლებრივი ბაზისა და საერთაშორისო დოკუმენტების  შესწავლა.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</w:tr>
      <w:tr w:rsidR="00777C8C" w:rsidRPr="00777C8C" w:rsidTr="003B0AD0">
        <w:tc>
          <w:tcPr>
            <w:tcW w:w="1998" w:type="dxa"/>
          </w:tcPr>
          <w:p w:rsidR="00D83866" w:rsidRPr="00777C8C" w:rsidRDefault="00B9081E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დაშვების წინაპირობები</w:t>
            </w:r>
          </w:p>
        </w:tc>
        <w:tc>
          <w:tcPr>
            <w:tcW w:w="9018" w:type="dxa"/>
          </w:tcPr>
          <w:p w:rsidR="00D83866" w:rsidRPr="00777C8C" w:rsidRDefault="00AF56DA" w:rsidP="00D821F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არ აქვს</w:t>
            </w:r>
          </w:p>
        </w:tc>
      </w:tr>
      <w:tr w:rsidR="00777C8C" w:rsidRPr="00777C8C" w:rsidTr="001A2A86">
        <w:trPr>
          <w:trHeight w:val="255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  <w:p w:rsidR="00D83866" w:rsidRPr="00777C8C" w:rsidRDefault="00B9081E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სწავლის შედეგები</w:t>
            </w: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287FBC" w:rsidRPr="00777C8C" w:rsidRDefault="00287FBC" w:rsidP="00D821FD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cadNusx" w:hAnsi="AcadNusx"/>
                <w:b/>
                <w:sz w:val="18"/>
                <w:szCs w:val="18"/>
                <w:lang w:val="de-DE"/>
              </w:rPr>
            </w:pPr>
            <w:r w:rsidRPr="00777C8C">
              <w:rPr>
                <w:rFonts w:ascii="Sylfaen" w:hAnsi="Sylfaen" w:cs="Sylfaen"/>
                <w:b/>
                <w:sz w:val="18"/>
                <w:szCs w:val="18"/>
                <w:lang w:val="de-DE"/>
              </w:rPr>
              <w:t>ცოდნა</w:t>
            </w:r>
            <w:r w:rsidRPr="00777C8C">
              <w:rPr>
                <w:rFonts w:ascii="Sylfaen" w:hAnsi="Sylfaen"/>
                <w:b/>
                <w:sz w:val="18"/>
                <w:szCs w:val="18"/>
                <w:lang w:val="de-DE"/>
              </w:rPr>
              <w:t xml:space="preserve"> და გაცნობიერება</w:t>
            </w:r>
          </w:p>
          <w:p w:rsidR="00287FBC" w:rsidRPr="00777C8C" w:rsidRDefault="00287FBC" w:rsidP="00D821F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სტუდენტს ეცოდინება:</w:t>
            </w:r>
          </w:p>
          <w:p w:rsidR="00287FBC" w:rsidRPr="00777C8C" w:rsidRDefault="00287FBC" w:rsidP="00D821FD">
            <w:pPr>
              <w:pStyle w:val="ListParagraph"/>
              <w:spacing w:line="360" w:lineRule="auto"/>
              <w:ind w:left="945"/>
              <w:jc w:val="both"/>
              <w:rPr>
                <w:rFonts w:ascii="Sylfaen" w:hAnsi="Sylfaen"/>
                <w:sz w:val="18"/>
                <w:szCs w:val="18"/>
                <w:u w:color="FF0000"/>
              </w:rPr>
            </w:pPr>
          </w:p>
          <w:p w:rsidR="00287FBC" w:rsidRPr="00777C8C" w:rsidRDefault="00287FBC" w:rsidP="00D821FD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6" w:firstLine="141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ბიომედიცინის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სფეროში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ახალი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სამედიცინო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ტექნოლოგიების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გამოყენებასთან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დაკავშირებული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ეთიკური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სამართლებრივი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რელიგიური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პრობლემები;</w:t>
            </w:r>
          </w:p>
          <w:p w:rsidR="00287FBC" w:rsidRPr="00777C8C" w:rsidRDefault="00287FBC" w:rsidP="00D821FD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6" w:firstLine="141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საკანონმდებლო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ბაზა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საერთაშორისო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დოკუმენტები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რომლებიც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არეგულირებენ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სამედიცინო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საქმიანობას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ჯანდაცვის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პოლიტიკას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</w:p>
          <w:p w:rsidR="00287FBC" w:rsidRPr="00777C8C" w:rsidRDefault="00287FBC" w:rsidP="00D821FD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6" w:firstLine="141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ჯანმრთელობის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ხელშეწყობა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დაცვა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დაავადების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პრევენცია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, 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მოვლა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რეაბილიტაცია;</w:t>
            </w:r>
          </w:p>
          <w:p w:rsidR="00287FBC" w:rsidRPr="00777C8C" w:rsidRDefault="00287FBC" w:rsidP="00D821FD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6" w:firstLine="141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პიროვნების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პატივისცემისა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თანასწორობის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პრინციპები;</w:t>
            </w:r>
          </w:p>
          <w:p w:rsidR="00287FBC" w:rsidRPr="00777C8C" w:rsidRDefault="00287FBC" w:rsidP="00D821FD">
            <w:pPr>
              <w:pStyle w:val="ListParagraph"/>
              <w:spacing w:line="360" w:lineRule="auto"/>
              <w:ind w:left="16" w:firstLine="141"/>
              <w:jc w:val="both"/>
              <w:rPr>
                <w:rFonts w:ascii="Sylfaen" w:hAnsi="Sylfaen"/>
                <w:sz w:val="18"/>
                <w:szCs w:val="18"/>
                <w:u w:color="FF0000"/>
              </w:rPr>
            </w:pP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პაციენტის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ინდივიდური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არჩევანის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უფლების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წახალისება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მისი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შეუზღუდავად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განხორციელების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შესაძლებლობა;</w:t>
            </w:r>
          </w:p>
          <w:p w:rsidR="00287FBC" w:rsidRPr="00777C8C" w:rsidRDefault="00287FBC" w:rsidP="00D821FD">
            <w:pPr>
              <w:pStyle w:val="ListParagraph"/>
              <w:spacing w:line="360" w:lineRule="auto"/>
              <w:ind w:left="945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287FBC" w:rsidRPr="00777C8C" w:rsidRDefault="00287FBC" w:rsidP="00D821FD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cadNusx" w:hAnsi="AcadNusx"/>
                <w:b/>
                <w:sz w:val="18"/>
                <w:szCs w:val="18"/>
                <w:lang w:val="de-DE"/>
              </w:rPr>
            </w:pPr>
            <w:r w:rsidRPr="00777C8C">
              <w:rPr>
                <w:rFonts w:ascii="Sylfaen" w:hAnsi="Sylfaen" w:cs="Sylfaen"/>
                <w:b/>
                <w:sz w:val="18"/>
                <w:szCs w:val="18"/>
                <w:lang w:val="de-DE"/>
              </w:rPr>
              <w:t>ცოდნის</w:t>
            </w:r>
            <w:r w:rsidRPr="00777C8C">
              <w:rPr>
                <w:rFonts w:ascii="Sylfaen" w:hAnsi="Sylfaen"/>
                <w:b/>
                <w:sz w:val="18"/>
                <w:szCs w:val="18"/>
                <w:lang w:val="de-DE"/>
              </w:rPr>
              <w:t xml:space="preserve"> პრაქტიკაში გამოყენების უნარი</w:t>
            </w:r>
          </w:p>
          <w:p w:rsidR="00287FBC" w:rsidRPr="00777C8C" w:rsidRDefault="00287FBC" w:rsidP="00D821F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de-D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სტუდენტი შეძლებს:</w:t>
            </w:r>
          </w:p>
          <w:p w:rsidR="00287FBC" w:rsidRPr="00777C8C" w:rsidRDefault="00287FBC" w:rsidP="00D821FD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16" w:firstLine="141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 w:cs="Sylfaen"/>
                <w:sz w:val="18"/>
                <w:szCs w:val="18"/>
                <w:u w:color="FF0000"/>
                <w:lang w:val="ka-GE"/>
              </w:rPr>
              <w:lastRenderedPageBreak/>
              <w:t>ეფექტურ</w:t>
            </w:r>
            <w:r w:rsidRPr="00777C8C">
              <w:rPr>
                <w:rFonts w:ascii="AcadNusx" w:hAnsi="AcadNusx" w:cs="Sylfaen"/>
                <w:sz w:val="18"/>
                <w:szCs w:val="18"/>
                <w:lang w:val="ka-GE"/>
              </w:rPr>
              <w:t>,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კვალიფიციურ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, </w:t>
            </w:r>
            <w:proofErr w:type="spellStart"/>
            <w:r w:rsidRPr="00777C8C">
              <w:rPr>
                <w:rFonts w:ascii="Sylfaen" w:hAnsi="Sylfaen"/>
                <w:sz w:val="18"/>
                <w:szCs w:val="18"/>
                <w:u w:color="FF0000"/>
              </w:rPr>
              <w:t>არადამამცირებელ</w:t>
            </w:r>
            <w:proofErr w:type="spellEnd"/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თანაგრძნობაზე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დაფუძნებულ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სოციალურად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მისაღებ</w:t>
            </w:r>
            <w:r w:rsidRPr="00777C8C">
              <w:rPr>
                <w:rFonts w:ascii="AcadNusx" w:hAnsi="AcadNusx" w:cs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 w:cs="Sylfaen"/>
                <w:sz w:val="18"/>
                <w:szCs w:val="18"/>
                <w:u w:color="FF0000"/>
                <w:lang w:val="ka-GE"/>
              </w:rPr>
              <w:t>სამედიცინო</w:t>
            </w:r>
            <w:r w:rsidRPr="00777C8C">
              <w:rPr>
                <w:rFonts w:ascii="AcadNusx" w:hAnsi="AcadNusx" w:cs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 w:cs="Sylfaen"/>
                <w:sz w:val="18"/>
                <w:szCs w:val="18"/>
                <w:u w:color="FF0000"/>
                <w:lang w:val="ka-GE"/>
              </w:rPr>
              <w:t>მომსახურებას;</w:t>
            </w:r>
          </w:p>
          <w:p w:rsidR="00287FBC" w:rsidRPr="00777C8C" w:rsidRDefault="00287FBC" w:rsidP="00D821FD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6" w:firstLine="141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პაციენტის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ინდივიდური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არჩევანის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უფლების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წახალისებას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და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მის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შეუზღუდავად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777C8C">
              <w:rPr>
                <w:rFonts w:ascii="Sylfaen" w:hAnsi="Sylfaen"/>
                <w:sz w:val="18"/>
                <w:szCs w:val="18"/>
                <w:u w:color="FF0000"/>
              </w:rPr>
              <w:t>განხორციელებ</w:t>
            </w:r>
            <w:proofErr w:type="spellEnd"/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ას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777C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</w:p>
          <w:p w:rsidR="00D66005" w:rsidRPr="00777C8C" w:rsidRDefault="00D66005" w:rsidP="00D821FD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6" w:firstLine="141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სამეცნიერო კვლევითი ექსპერიმენტების დაგეგმვა და ჩატარება ბიოეთიკის ნორმების შესაბამისობაში.</w:t>
            </w:r>
          </w:p>
          <w:p w:rsidR="00287FBC" w:rsidRPr="00777C8C" w:rsidRDefault="00287FBC" w:rsidP="00D821F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287FBC" w:rsidRPr="00777C8C" w:rsidRDefault="00287FBC" w:rsidP="00D821FD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cadNusx" w:hAnsi="AcadNusx"/>
                <w:b/>
                <w:sz w:val="18"/>
                <w:szCs w:val="18"/>
                <w:lang w:val="de-DE"/>
              </w:rPr>
            </w:pPr>
            <w:r w:rsidRPr="00777C8C">
              <w:rPr>
                <w:rFonts w:ascii="Sylfaen" w:hAnsi="Sylfaen" w:cs="Sylfaen"/>
                <w:b/>
                <w:sz w:val="18"/>
                <w:szCs w:val="18"/>
                <w:lang w:val="de-DE"/>
              </w:rPr>
              <w:t>სწავლის</w:t>
            </w:r>
            <w:r w:rsidRPr="00777C8C">
              <w:rPr>
                <w:rFonts w:ascii="Sylfaen" w:hAnsi="Sylfaen"/>
                <w:b/>
                <w:sz w:val="18"/>
                <w:szCs w:val="18"/>
                <w:lang w:val="de-DE"/>
              </w:rPr>
              <w:t xml:space="preserve"> უნარი</w:t>
            </w:r>
          </w:p>
          <w:p w:rsidR="00287FBC" w:rsidRPr="00777C8C" w:rsidRDefault="00287FBC" w:rsidP="00D821F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სტუდენტი შეძლებს:</w:t>
            </w:r>
          </w:p>
          <w:p w:rsidR="00287FBC" w:rsidRPr="00777C8C" w:rsidRDefault="00287FBC" w:rsidP="00D821FD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6" w:firstLine="0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>საინფორმაციო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ტექნოლოგიების საშუალებით მოიძიოს ინფორმაცია და გაიმდიდროს ცოდნა.</w:t>
            </w:r>
          </w:p>
          <w:p w:rsidR="00287FBC" w:rsidRPr="00777C8C" w:rsidRDefault="00287FBC" w:rsidP="00D821FD">
            <w:pPr>
              <w:spacing w:line="36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</w:p>
          <w:p w:rsidR="00287FBC" w:rsidRPr="00777C8C" w:rsidRDefault="00287FBC" w:rsidP="00D821FD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cadNusx" w:hAnsi="AcadNusx"/>
                <w:b/>
                <w:sz w:val="18"/>
                <w:szCs w:val="18"/>
                <w:lang w:val="de-DE"/>
              </w:rPr>
            </w:pPr>
            <w:r w:rsidRPr="00777C8C">
              <w:rPr>
                <w:rFonts w:ascii="Sylfaen" w:hAnsi="Sylfaen" w:cs="Sylfaen"/>
                <w:b/>
                <w:sz w:val="18"/>
                <w:szCs w:val="18"/>
                <w:lang w:val="de-DE"/>
              </w:rPr>
              <w:t>ღირებულებები</w:t>
            </w:r>
          </w:p>
          <w:p w:rsidR="00287FBC" w:rsidRPr="00777C8C" w:rsidRDefault="00287FBC" w:rsidP="00D821F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de-DE"/>
              </w:rPr>
              <w:t>სტუდენტს ეცოდინება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:</w:t>
            </w:r>
          </w:p>
          <w:p w:rsidR="00D83866" w:rsidRPr="00777C8C" w:rsidRDefault="00287FBC" w:rsidP="006F5988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de-DE"/>
              </w:rPr>
              <w:t xml:space="preserve"> </w:t>
            </w:r>
            <w:proofErr w:type="spellStart"/>
            <w:proofErr w:type="gramStart"/>
            <w:r w:rsidRPr="00777C8C">
              <w:rPr>
                <w:rFonts w:ascii="Sylfaen" w:hAnsi="Sylfaen" w:cs="Sylfaen"/>
                <w:sz w:val="18"/>
                <w:szCs w:val="18"/>
              </w:rPr>
              <w:t>პროფესიისა</w:t>
            </w:r>
            <w:proofErr w:type="spellEnd"/>
            <w:proofErr w:type="gramEnd"/>
            <w:r w:rsidRPr="00777C8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777C8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Sylfaen"/>
                <w:sz w:val="18"/>
                <w:szCs w:val="18"/>
              </w:rPr>
              <w:t>პაციენტის</w:t>
            </w:r>
            <w:proofErr w:type="spellEnd"/>
            <w:r w:rsidRPr="00777C8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Sylfaen"/>
                <w:sz w:val="18"/>
                <w:szCs w:val="18"/>
              </w:rPr>
              <w:t>უფლებების</w:t>
            </w:r>
            <w:proofErr w:type="spellEnd"/>
            <w:r w:rsidRPr="00777C8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Sylfaen"/>
                <w:sz w:val="18"/>
                <w:szCs w:val="18"/>
              </w:rPr>
              <w:t>პატივისცემა</w:t>
            </w:r>
            <w:proofErr w:type="spellEnd"/>
            <w:r w:rsidRPr="00777C8C">
              <w:rPr>
                <w:rFonts w:ascii="Sylfaen" w:hAnsi="Sylfaen" w:cs="Sylfaen"/>
                <w:sz w:val="18"/>
                <w:szCs w:val="18"/>
              </w:rPr>
              <w:t>.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                              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B9081E" w:rsidP="00D821FD">
            <w:pPr>
              <w:tabs>
                <w:tab w:val="left" w:pos="1195"/>
              </w:tabs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შინაარსი</w:t>
            </w:r>
          </w:p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B9081E" w:rsidP="00D821F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სასწავლო კურსი</w:t>
            </w:r>
          </w:p>
          <w:p w:rsidR="00D83866" w:rsidRPr="00777C8C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C33760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კვირა 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>I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წარდგენა</w:t>
            </w:r>
          </w:p>
          <w:p w:rsidR="00D83866" w:rsidRPr="00777C8C" w:rsidRDefault="00C33760" w:rsidP="00D821FD">
            <w:pPr>
              <w:numPr>
                <w:ilvl w:val="0"/>
                <w:numId w:val="3"/>
              </w:num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:rsidR="00D83866" w:rsidRPr="00777C8C" w:rsidRDefault="00C33760" w:rsidP="00D821FD">
            <w:pPr>
              <w:numPr>
                <w:ilvl w:val="0"/>
                <w:numId w:val="3"/>
              </w:num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საგნის ზოგადი მიმოხილვა</w:t>
            </w:r>
          </w:p>
          <w:p w:rsidR="00D83866" w:rsidRPr="00777C8C" w:rsidRDefault="00741E5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</w:t>
            </w:r>
            <w:r w:rsidR="00D10BC7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– 2 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ეთიკა, ეთიკის სტადიები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>.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ეთიკისა და ბიოეთიკის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დეფინიცია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>.</w:t>
            </w:r>
          </w:p>
          <w:p w:rsidR="00D83866" w:rsidRPr="00777C8C" w:rsidRDefault="00741E5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ეთიკის სტადიები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 (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მეტა ეთიკა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ეთიკის თეორია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გამოყენებითი ეთიკა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>)</w:t>
            </w:r>
            <w:r w:rsidR="00D10BC7" w:rsidRPr="00777C8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:rsidR="00D83866" w:rsidRPr="00777C8C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741E56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კვირა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>2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ეთიკიდან ბიოეთიკამდე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. </w:t>
            </w:r>
          </w:p>
          <w:p w:rsidR="00D83866" w:rsidRPr="00777C8C" w:rsidRDefault="00741E56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ბიოეთიკა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>–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ეთიკის განვითარების მოკლე ისტორიული მიმოხილვა. </w:t>
            </w:r>
          </w:p>
          <w:p w:rsidR="00741E56" w:rsidRPr="00777C8C" w:rsidRDefault="00741E5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ბიოეთიკა- საგანი, პრინციპები, ამოცანები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  <w:p w:rsidR="00D83866" w:rsidRPr="00777C8C" w:rsidRDefault="00741E56" w:rsidP="006F5988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>-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სტუდენტთა გამოკითხვა -</w:t>
            </w:r>
            <w:r w:rsidR="00D10BC7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დავალების შესახებ ბლიც-გამოკითხვა, ზეპირი პრეზენტაცია</w:t>
            </w:r>
            <w:r w:rsidR="00D10BC7" w:rsidRPr="00777C8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741E5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კვირა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3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ეთიკური პრინციპები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:rsidR="00D83866" w:rsidRPr="00777C8C" w:rsidRDefault="00741E5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ბიოეთიკის ძირითადი პრინციპები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–განსაზღვრება, ტიპები</w:t>
            </w:r>
          </w:p>
          <w:p w:rsidR="00D83866" w:rsidRPr="00777C8C" w:rsidRDefault="00741E5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სემინარი– 1 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არ ავნო,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ავტონომია, სამართლიანობა,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სარგებელი-შემთხვევები</w:t>
            </w:r>
          </w:p>
          <w:p w:rsidR="00D83866" w:rsidRPr="00777C8C" w:rsidRDefault="00741E5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</w:t>
            </w:r>
            <w:r w:rsidR="00584A13" w:rsidRPr="00777C8C">
              <w:rPr>
                <w:rFonts w:ascii="Sylfaen" w:hAnsi="Sylfaen"/>
                <w:sz w:val="18"/>
                <w:szCs w:val="18"/>
                <w:lang w:val="ka-GE"/>
              </w:rPr>
              <w:t>-სტუდენტთა გამოკითხვა -დავალების შესახებ ბლიც-გამოკითხვა</w:t>
            </w:r>
            <w:r w:rsidR="00F64203" w:rsidRPr="00777C8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:rsidR="00D83866" w:rsidRPr="00777C8C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584A13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კვირა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ეთიკური ნორმები/წესები სამედიცინო ინსტიტუციებში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D83866" w:rsidRPr="00777C8C" w:rsidRDefault="00584A13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სამედიცინო ეთიკის პრობლემური საკითხები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D83866" w:rsidRPr="00777C8C" w:rsidRDefault="00584A13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ბიოეთიკის წესები</w:t>
            </w:r>
          </w:p>
          <w:p w:rsidR="00D83866" w:rsidRPr="00777C8C" w:rsidRDefault="00584A13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სეინარი–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შემთხვევები(ქეისები)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: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სიმართლის თქმის წესის, ინფორმირებული თანხმობის, ლოიალობის, პროვატობის, კონფიდენტობის, სამედიცინო საიდუმლოს შესახებ.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D83866" w:rsidRPr="00777C8C" w:rsidRDefault="00584A13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-სტუდენტთა გამოკითხვა -დავალების შესახებ ბლიც-გამოკითხვა, ზეპირი და </w:t>
            </w:r>
            <w:r w:rsidRPr="00777C8C">
              <w:rPr>
                <w:rFonts w:ascii="Sylfaen" w:hAnsi="Sylfaen"/>
                <w:sz w:val="18"/>
                <w:szCs w:val="18"/>
              </w:rPr>
              <w:t>pp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პრეზენტაცია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როლური თამაში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584A13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კვირა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5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მორალური კონფლიქტი და დილემა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:rsidR="00906396" w:rsidRPr="00777C8C" w:rsidRDefault="0090639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ეთიკური დილემის მართვა და გადაწყვეტა </w:t>
            </w:r>
          </w:p>
          <w:p w:rsidR="00D83866" w:rsidRPr="00777C8C" w:rsidRDefault="00906396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>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ეთიკური შემთხვევის დელიბერაცია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- 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4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სტანდარტული მეთოდი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D83866" w:rsidRPr="00777C8C" w:rsidRDefault="0090639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 -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-სტუდენტთა გამოკითხვა -დავალების შესახებ ბლიც-გამოკითხვა, ზეპირი და </w:t>
            </w:r>
            <w:r w:rsidRPr="00777C8C">
              <w:rPr>
                <w:rFonts w:ascii="Sylfaen" w:hAnsi="Sylfaen"/>
                <w:sz w:val="18"/>
                <w:szCs w:val="18"/>
              </w:rPr>
              <w:t>pp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პრეზენტაცია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როლური თამაში, შესაბამისი ლიტერატურის/ფილმების დისკუსია.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  <w:p w:rsidR="00D83866" w:rsidRPr="00777C8C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D33427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კვირა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6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="0090639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146232" w:rsidRPr="00777C8C">
              <w:rPr>
                <w:rFonts w:ascii="Sylfaen" w:hAnsi="Sylfaen"/>
                <w:sz w:val="18"/>
                <w:szCs w:val="18"/>
                <w:lang w:val="ka-GE"/>
              </w:rPr>
              <w:t>ბიოეთიკა და სამეცნიერო კვლევები</w:t>
            </w:r>
          </w:p>
          <w:p w:rsidR="00146232" w:rsidRPr="00777C8C" w:rsidRDefault="0090639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>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146232" w:rsidRPr="00777C8C">
              <w:rPr>
                <w:rFonts w:ascii="Sylfaen" w:hAnsi="Sylfaen"/>
                <w:sz w:val="18"/>
                <w:szCs w:val="18"/>
                <w:lang w:val="ka-GE"/>
              </w:rPr>
              <w:t>კვლევები ადამიანებისა და ცხოველების გამოყენებით</w:t>
            </w:r>
          </w:p>
          <w:p w:rsidR="00D83866" w:rsidRPr="00777C8C" w:rsidRDefault="0090639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>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146232" w:rsidRPr="00777C8C">
              <w:rPr>
                <w:rFonts w:ascii="Sylfaen" w:hAnsi="Sylfaen"/>
                <w:sz w:val="18"/>
                <w:szCs w:val="18"/>
                <w:lang w:val="ka-GE"/>
              </w:rPr>
              <w:t>კონკრეტული მაგალითების განხილვა, ბიოეთიკის ნორმების დაცვის და დარღვევების შემთხვევები სამეცნიერო კვლევების ჩატარებისას.</w:t>
            </w:r>
          </w:p>
          <w:p w:rsidR="00D83866" w:rsidRPr="00777C8C" w:rsidRDefault="0090639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-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33427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-</w:t>
            </w:r>
            <w:r w:rsidR="00D33427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-სტუდენტთა გამოკითხვა დავალების შესახებ, ზეპირი და </w:t>
            </w:r>
            <w:r w:rsidR="00D33427" w:rsidRPr="00777C8C">
              <w:rPr>
                <w:rFonts w:ascii="Sylfaen" w:hAnsi="Sylfaen"/>
                <w:sz w:val="18"/>
                <w:szCs w:val="18"/>
              </w:rPr>
              <w:t>pp</w:t>
            </w:r>
            <w:r w:rsidR="00D33427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პრეზენტაცია</w:t>
            </w:r>
            <w:r w:rsidR="00D33427" w:rsidRPr="00777C8C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="00D33427" w:rsidRPr="00777C8C">
              <w:rPr>
                <w:rFonts w:ascii="Sylfaen" w:hAnsi="Sylfaen"/>
                <w:sz w:val="18"/>
                <w:szCs w:val="18"/>
                <w:lang w:val="ka-GE"/>
              </w:rPr>
              <w:t>როლური თამაში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60601C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კვირა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7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სამედიცინო მუშაკი და სამედიცინო საიდუმლო</w:t>
            </w:r>
          </w:p>
          <w:p w:rsidR="00D83866" w:rsidRPr="00777C8C" w:rsidRDefault="0060601C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ექიმი და პაციენტი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ექიმი  და პაციენტის ოჯახის წევრები, ურთიერთობა კოლეგებთან. </w:t>
            </w:r>
          </w:p>
          <w:p w:rsidR="00D83866" w:rsidRPr="00777C8C" w:rsidRDefault="0060601C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>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შემთხვევებით სწავლება</w:t>
            </w:r>
          </w:p>
          <w:p w:rsidR="00D83866" w:rsidRPr="00777C8C" w:rsidRDefault="0060601C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შეფასება--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-სტუდენტთა გამოკითხვა -დავალების შეს</w:t>
            </w:r>
            <w:bookmarkStart w:id="0" w:name="_GoBack"/>
            <w:bookmarkEnd w:id="0"/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ახებ ბლიც-</w:t>
            </w:r>
            <w:r w:rsidR="003E6B3E" w:rsidRPr="00777C8C">
              <w:rPr>
                <w:rFonts w:ascii="Sylfaen" w:hAnsi="Sylfaen"/>
                <w:sz w:val="18"/>
                <w:szCs w:val="18"/>
                <w:lang w:val="ka-GE"/>
              </w:rPr>
              <w:t>გამოკითხვა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როლური თამაში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, </w:t>
            </w:r>
            <w:r w:rsidR="00062F7D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ზეპირი და </w:t>
            </w:r>
            <w:r w:rsidR="00062F7D" w:rsidRPr="00777C8C">
              <w:rPr>
                <w:rFonts w:ascii="Sylfaen" w:hAnsi="Sylfaen"/>
                <w:sz w:val="18"/>
                <w:szCs w:val="18"/>
              </w:rPr>
              <w:t>pp</w:t>
            </w:r>
            <w:r w:rsidR="00062F7D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პრეზენტაცია</w:t>
            </w:r>
            <w:r w:rsidR="00062F7D" w:rsidRPr="00777C8C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ვიდეო მასალების განხილვა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:rsidR="00D83866" w:rsidRPr="00777C8C" w:rsidRDefault="00D8386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60601C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კვირა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8 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– 1 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60601C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კვირა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თანამედროვე ბიოეთიკის აქტუალური საკითხები</w:t>
            </w:r>
          </w:p>
          <w:p w:rsidR="0060601C" w:rsidRPr="00777C8C" w:rsidRDefault="0060601C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თანამედროვე ბიოეთიკის აქტუალური საკითხები</w:t>
            </w:r>
          </w:p>
          <w:p w:rsidR="00D83866" w:rsidRPr="00777C8C" w:rsidRDefault="0060601C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</w:rPr>
              <w:t>-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კრიტერიუმები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სია</w:t>
            </w:r>
            <w:r w:rsidRPr="00777C8C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სფეროები.</w:t>
            </w:r>
          </w:p>
          <w:p w:rsidR="00D83866" w:rsidRPr="00777C8C" w:rsidRDefault="000B4820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 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სიცოცხლის დაწყებასთან დაკავშირებული საკითხები- აბორტი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პრეიმპლემენტაციური დიაგნოზირება, რეპროდუქციული ჯანმრთელობა.</w:t>
            </w:r>
          </w:p>
          <w:p w:rsidR="00D83866" w:rsidRPr="00777C8C" w:rsidRDefault="000B4820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შეფასება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-სტუდენტთა გამოკითხვა- ბლიცი, ზეპირი, </w:t>
            </w:r>
            <w:r w:rsidR="00062F7D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ზეპირი და </w:t>
            </w:r>
            <w:r w:rsidR="00062F7D" w:rsidRPr="00777C8C">
              <w:rPr>
                <w:rFonts w:ascii="Sylfaen" w:hAnsi="Sylfaen"/>
                <w:sz w:val="18"/>
                <w:szCs w:val="18"/>
              </w:rPr>
              <w:t>pp</w:t>
            </w:r>
            <w:r w:rsidR="00062F7D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პრეზენტაცია</w:t>
            </w:r>
            <w:r w:rsidR="00062F7D" w:rsidRPr="00777C8C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როლური თამაში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495A5F" w:rsidRPr="00777C8C" w:rsidRDefault="00495A5F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კვირა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10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ადამიანის რეპროდუქციის ეთიკური პრობლემები</w:t>
            </w:r>
            <w:r w:rsidR="00D66005" w:rsidRPr="00777C8C">
              <w:rPr>
                <w:rFonts w:ascii="Sylfaen" w:hAnsi="Sylfaen"/>
                <w:sz w:val="18"/>
                <w:szCs w:val="18"/>
                <w:lang w:val="ka-GE"/>
              </w:rPr>
              <w:t>, აბორტი.</w:t>
            </w:r>
          </w:p>
          <w:p w:rsidR="00D83866" w:rsidRPr="00777C8C" w:rsidRDefault="00495A5F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ხელოვნური განაყოფიერება და სუროგაცია, რელიგიური შეხედულებები ახალი ტექნოლოგიების შესახებ. </w:t>
            </w:r>
          </w:p>
          <w:p w:rsidR="00877A3B" w:rsidRPr="00777C8C" w:rsidRDefault="00495A5F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 – 1 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რეპროდუქციული </w:t>
            </w:r>
            <w:r w:rsidR="00877A3B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ტექნოლოგიების დადებითი და უარყოფითი მხარეები, ეთიკური დილემის შემთხვევები. </w:t>
            </w:r>
          </w:p>
          <w:p w:rsidR="00D83866" w:rsidRPr="00777C8C" w:rsidRDefault="00877A3B" w:rsidP="006F5988">
            <w:pPr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- სტუდენტთა გამოკითხვა- ბლიცი, ზეპირი, როლური თამაში</w:t>
            </w:r>
            <w:r w:rsidR="00F01BC8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="00062F7D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ზეპირი და </w:t>
            </w:r>
            <w:r w:rsidR="00062F7D" w:rsidRPr="00777C8C">
              <w:rPr>
                <w:rFonts w:ascii="Sylfaen" w:hAnsi="Sylfaen"/>
                <w:sz w:val="18"/>
                <w:szCs w:val="18"/>
              </w:rPr>
              <w:t>pp</w:t>
            </w:r>
            <w:r w:rsidR="00062F7D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პრეზენტაცია</w:t>
            </w:r>
            <w:r w:rsidR="00062F7D" w:rsidRPr="00777C8C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="00F01BC8" w:rsidRPr="00777C8C">
              <w:rPr>
                <w:rFonts w:ascii="Sylfaen" w:hAnsi="Sylfaen"/>
                <w:sz w:val="18"/>
                <w:szCs w:val="18"/>
                <w:lang w:val="ka-GE"/>
              </w:rPr>
              <w:t>ვიდეო მა</w:t>
            </w:r>
            <w:r w:rsidR="0040654C" w:rsidRPr="00777C8C">
              <w:rPr>
                <w:rFonts w:ascii="Sylfaen" w:hAnsi="Sylfaen"/>
                <w:sz w:val="18"/>
                <w:szCs w:val="18"/>
                <w:lang w:val="ka-GE"/>
              </w:rPr>
              <w:t>სალ</w:t>
            </w:r>
            <w:r w:rsidR="00F01BC8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ების განხილვა. 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F01BC8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კვირა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11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სიცოცხლის დასასრულის პრობლემა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>(EoL)</w:t>
            </w:r>
            <w:r w:rsidR="00D66005" w:rsidRPr="00777C8C">
              <w:rPr>
                <w:rFonts w:ascii="Sylfaen" w:hAnsi="Sylfaen"/>
                <w:sz w:val="18"/>
                <w:szCs w:val="18"/>
                <w:lang w:val="ka-GE"/>
              </w:rPr>
              <w:t>, ევთანაზია.</w:t>
            </w:r>
          </w:p>
          <w:p w:rsidR="00D83866" w:rsidRPr="00777C8C" w:rsidRDefault="00F01BC8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EoL-განსაზღვრება, საფეხურები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სიკვდილი და კვდომის პროცესი ახალი სამედიცინო ტექნოლოგიების ეპოქაში. სიკვდილის დადგომის კრიტერიუმები. </w:t>
            </w:r>
          </w:p>
          <w:p w:rsidR="00D83866" w:rsidRPr="00777C8C" w:rsidRDefault="00F01BC8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 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: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გადაუდებელი დახმარება, რეანიმაცია, ჰოსპისი და პალიატიური მზრუნველობა, ევთანაზია.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პრობლემებზე დაფუძნებული სწავლება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>-</w:t>
            </w:r>
            <w:r w:rsidR="0040654C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სიცოცხლის დასრულების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ეთიკური და სამართლებრივი ასპექტები</w:t>
            </w:r>
            <w:r w:rsidR="0040654C" w:rsidRPr="00777C8C">
              <w:rPr>
                <w:rFonts w:ascii="Sylfaen" w:hAnsi="Sylfaen"/>
                <w:sz w:val="18"/>
                <w:szCs w:val="18"/>
                <w:lang w:val="ka-GE"/>
              </w:rPr>
              <w:t>, ეთიკური დილემის განხილვა</w:t>
            </w:r>
          </w:p>
          <w:p w:rsidR="00D83866" w:rsidRPr="00777C8C" w:rsidRDefault="0040654C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შეფასება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-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სტუდენტთა გამოკითხვა- ბლიცი, ზეპირი, pp პრეზენტაცია, როლური თამაში, ვიდეო მასალების განხილვა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ევთანაზიის შესახებ პრეს-კონფერენცია.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40654C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კვირა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>12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კლონირების ეთიკური ასპექტები</w:t>
            </w:r>
          </w:p>
          <w:p w:rsidR="0040654C" w:rsidRPr="00777C8C" w:rsidRDefault="0040654C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კლონირება-მეთოდის არსი, ისტორია, სამართლებრივი ასპექტები. </w:t>
            </w:r>
          </w:p>
          <w:p w:rsidR="00D83866" w:rsidRPr="00777C8C" w:rsidRDefault="0040654C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>: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</w:rPr>
              <w:t>PBL-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კლონირების ეთიკური ასპექტები</w:t>
            </w:r>
          </w:p>
          <w:p w:rsidR="00D83866" w:rsidRPr="00777C8C" w:rsidRDefault="0040654C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 -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სტუდენტთა გამოკითხვა- ზეპირი, pp პრეზენტაცია, როლური თამაში, ვიდეო მასალების განხილვა, რეფერატი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40654C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კვირა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13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გენური ინჟინერიის </w:t>
            </w:r>
            <w:r w:rsidR="0037313F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ეთიკური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საკითხები</w:t>
            </w:r>
          </w:p>
          <w:p w:rsidR="00D83866" w:rsidRPr="00777C8C" w:rsidRDefault="0037313F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გენური ინჟინერია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-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მეთოდის არსი, ისტორია, სამართლებრივი ასპექტები. </w:t>
            </w:r>
          </w:p>
          <w:p w:rsidR="00D83866" w:rsidRPr="00777C8C" w:rsidRDefault="0037313F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 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>PBL-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გენური ინჟინერიის ეთიკური საკითხები</w:t>
            </w:r>
          </w:p>
          <w:p w:rsidR="00D83866" w:rsidRPr="00777C8C" w:rsidRDefault="0037313F" w:rsidP="006F5988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 -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სტუდენტთა გამოკითხვა- ზეპირი, pp პრეზენტაცია, როლური თამაში, ვიდეო მასალების განხილვა, რეფერატი.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885E74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კვირა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14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ფსიქიატრიის ეთიკური ასპექტები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. </w:t>
            </w:r>
          </w:p>
          <w:p w:rsidR="00D83866" w:rsidRPr="00777C8C" w:rsidRDefault="00885E74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პატერნალიზმი და ანტიპატერნალიზმი ფსიქიატრიის ისტორიაში. იძულებითი მკურნალობა და ჰოსპიტალიზაცია ფსიქიატრიაში. „არ ავნოს“ პრინციპი ფსიქიატრიაში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ფსიქიატრიის გამოყენების რისკები</w:t>
            </w:r>
            <w:r w:rsidR="00D83866" w:rsidRPr="00777C8C">
              <w:rPr>
                <w:rFonts w:ascii="Sylfaen" w:hAnsi="Sylfaen"/>
                <w:sz w:val="18"/>
                <w:szCs w:val="18"/>
                <w:lang w:val="de-AT"/>
              </w:rPr>
              <w:t>.</w:t>
            </w:r>
          </w:p>
          <w:p w:rsidR="00D83866" w:rsidRPr="00777C8C" w:rsidRDefault="00885E74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 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PBL-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შემთხვევის </w:t>
            </w:r>
            <w:r w:rsidR="001E6FAD" w:rsidRPr="00777C8C">
              <w:rPr>
                <w:rFonts w:ascii="Sylfaen" w:hAnsi="Sylfaen"/>
                <w:sz w:val="18"/>
                <w:szCs w:val="18"/>
                <w:lang w:val="ka-GE"/>
              </w:rPr>
              <w:t>შესწავლა</w:t>
            </w:r>
          </w:p>
          <w:p w:rsidR="00D83866" w:rsidRPr="00777C8C" w:rsidRDefault="001E6FAD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 -</w:t>
            </w:r>
            <w:r w:rsidR="00512149" w:rsidRPr="00777C8C">
              <w:rPr>
                <w:rFonts w:ascii="Sylfaen" w:hAnsi="Sylfaen"/>
                <w:sz w:val="18"/>
                <w:szCs w:val="18"/>
                <w:lang w:val="ka-GE"/>
              </w:rPr>
              <w:t>სტუდენტთა გამოკითხვა- ზეპირი, pp პრეზენტაცია, როლური თამაში, ვიდეო მასალების განხილვა.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512149" w:rsidRPr="00777C8C" w:rsidRDefault="00512149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კვირა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15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საერთაშორისო ნორმატიული დოკუმენტები ბიოეთიკის სფეროში. ჯანდაცვის პოლიტიკის ეთიკა. </w:t>
            </w:r>
          </w:p>
          <w:p w:rsidR="00EE037C" w:rsidRPr="00777C8C" w:rsidRDefault="00512149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ბიოეთიკური დოკუმენტების მიმოხილვა. ჯანდაცვის პოლიტიკის </w:t>
            </w:r>
            <w:r w:rsidR="00EE037C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ეთიკური ასპექტები, საზოგადოებრივი ჯანდაცვა, ეპიდემიური დაავადებები, შეზღუდული უნარის, ნეორო და მენტალური დარღვევი და ეთიკა.  </w:t>
            </w:r>
          </w:p>
          <w:p w:rsidR="00D83866" w:rsidRPr="00777C8C" w:rsidRDefault="00EE037C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 – 1სთ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PBL-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ჯანდაცვის დადგენილებების ეთიკური ასპექტები</w:t>
            </w:r>
          </w:p>
          <w:p w:rsidR="00D83866" w:rsidRPr="00777C8C" w:rsidRDefault="00EE037C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  -</w:t>
            </w:r>
            <w:r w:rsidR="003E6B3E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სტუდენტთა გამოკითხვა- ზეპირი, pp პრეზენტაცია, როლური თამაში, ვიდეო მასალების განხილვა, რეფერატი. სემინარი- პრესკონფერენცია სამთავრობო დადგენილების შესახებ. 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EE037C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კვირა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16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 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კვლევის ეთიკა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.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ეთიკური კომიტეტები. </w:t>
            </w:r>
          </w:p>
          <w:p w:rsidR="009E41AF" w:rsidRPr="00777C8C" w:rsidRDefault="00EE037C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– 1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სთ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კვლევა- განსაზღვრება, ტიპები, სამართლებრივი და ეთიკური საკითხები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>.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8A3E8E" w:rsidRPr="00777C8C">
              <w:rPr>
                <w:rFonts w:ascii="Sylfaen" w:hAnsi="Sylfaen"/>
                <w:sz w:val="18"/>
                <w:szCs w:val="18"/>
                <w:lang w:val="ka-GE"/>
              </w:rPr>
              <w:t>მკვლევართა და კვლევის სუბიექტთა</w:t>
            </w:r>
            <w:r w:rsidR="008A3E8E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="008A3E8E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მოვალეობები და უფლებები. </w:t>
            </w:r>
            <w:r w:rsidR="008A3E8E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სემინარი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: </w:t>
            </w:r>
            <w:r w:rsidR="009E41AF" w:rsidRPr="00777C8C">
              <w:rPr>
                <w:rFonts w:ascii="Sylfaen" w:hAnsi="Sylfaen"/>
                <w:sz w:val="18"/>
                <w:szCs w:val="18"/>
                <w:lang w:val="ka-GE"/>
              </w:rPr>
              <w:t>ეთიკური კომიტეტები-სახეები, სტრუქტურა, ფუნქციები -ეთიკური შემთხვევის დელიბერაცია და კვლევისპროექტების განხილვის კომიტეტები.</w:t>
            </w:r>
            <w:r w:rsidR="009E41AF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D83866" w:rsidRPr="00777C8C" w:rsidRDefault="009E41AF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შეფასება -</w:t>
            </w:r>
            <w:r w:rsidR="003E6B3E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="00052200" w:rsidRPr="00777C8C">
              <w:rPr>
                <w:rFonts w:ascii="Sylfaen" w:hAnsi="Sylfaen"/>
                <w:sz w:val="18"/>
                <w:szCs w:val="18"/>
                <w:lang w:val="ka-GE"/>
              </w:rPr>
              <w:t>ქვიზი</w:t>
            </w:r>
            <w:r w:rsidR="00D83866"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796BF1" w:rsidRPr="00777C8C" w:rsidRDefault="00796BF1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კვირა</w:t>
            </w:r>
            <w:r w:rsidR="00D83866" w:rsidRPr="00777C8C">
              <w:rPr>
                <w:rFonts w:ascii="Sylfaen" w:hAnsi="Sylfaen"/>
                <w:b/>
                <w:sz w:val="18"/>
                <w:szCs w:val="18"/>
              </w:rPr>
              <w:t xml:space="preserve"> 17-19</w:t>
            </w:r>
            <w:r w:rsidR="00D83866"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D83866" w:rsidRPr="00777C8C" w:rsidRDefault="00796BF1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გამოცდა</w:t>
            </w: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– 2 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საათი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3B0AD0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სასწავლო ფორმატი</w:t>
            </w: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796BF1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ლექცია, პრაქტიკული მეცადინეობა</w:t>
            </w: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3B0AD0" w:rsidP="00D821FD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სწავლების/სწავლის მეთოდები </w:t>
            </w:r>
          </w:p>
          <w:p w:rsidR="00D83866" w:rsidRPr="00777C8C" w:rsidRDefault="00D83866" w:rsidP="00D821FD">
            <w:pPr>
              <w:spacing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796BF1" w:rsidRPr="00777C8C">
              <w:rPr>
                <w:rFonts w:ascii="Sylfaen" w:hAnsi="Sylfaen"/>
                <w:sz w:val="18"/>
                <w:szCs w:val="18"/>
                <w:lang w:val="ka-GE"/>
              </w:rPr>
              <w:t>ინტერაქტიული ლექცია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="00796BF1" w:rsidRPr="00777C8C">
              <w:rPr>
                <w:rFonts w:ascii="Sylfaen" w:hAnsi="Sylfaen"/>
                <w:sz w:val="18"/>
                <w:szCs w:val="18"/>
                <w:lang w:val="ka-GE"/>
              </w:rPr>
              <w:t>პრეზენტაცია, სემინარი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, PBL (Problem Based  Learning)-</w:t>
            </w:r>
            <w:r w:rsidR="00796BF1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პრობლემაზე დაფუძნებული სწავლება, გუნდური </w:t>
            </w:r>
            <w:r w:rsidR="004F00BF" w:rsidRPr="00777C8C">
              <w:rPr>
                <w:rFonts w:ascii="Sylfaen" w:hAnsi="Sylfaen"/>
                <w:sz w:val="18"/>
                <w:szCs w:val="18"/>
                <w:lang w:val="ka-GE"/>
              </w:rPr>
              <w:t>მუშაობა, სემინრი- პრესკონფერენციები, წიგნზე მუშაობა, განხილვები, დებატები, დემონსტრირების მეთოდები</w:t>
            </w:r>
            <w:r w:rsidR="00C546E0" w:rsidRPr="00777C8C">
              <w:rPr>
                <w:rFonts w:ascii="Sylfaen" w:hAnsi="Sylfaen"/>
                <w:sz w:val="18"/>
                <w:szCs w:val="18"/>
                <w:lang w:val="ka-GE"/>
              </w:rPr>
              <w:t>, ვიდეომასალების ჩვენება/განხილვა.</w:t>
            </w:r>
          </w:p>
          <w:p w:rsidR="00D83866" w:rsidRPr="00777C8C" w:rsidRDefault="004F00BF" w:rsidP="00D821F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პრეზენტაციები, სახელმძღვანელოები, კომპიუტერული ტექნოლოგიები, ინტერნეტ წყაროები</w:t>
            </w:r>
            <w:r w:rsidR="00D83866"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</w:p>
        </w:tc>
      </w:tr>
      <w:tr w:rsidR="00777C8C" w:rsidRPr="00777C8C" w:rsidTr="003545D6">
        <w:trPr>
          <w:trHeight w:val="274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3B0AD0" w:rsidP="00D821FD">
            <w:pPr>
              <w:spacing w:line="36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77C8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სასწავლო კურსისთვის აუცილებელი მატერიალური და ტექნიკური რესურსები </w:t>
            </w: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D83866" w:rsidRPr="00777C8C" w:rsidRDefault="009E4F8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კომპიუტერი, პროექტორი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3B0AD0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შეფასების კრიტერიუმები</w:t>
            </w: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9E4F86" w:rsidRPr="00777C8C" w:rsidRDefault="00D83866" w:rsidP="00D821FD">
            <w:pPr>
              <w:spacing w:line="360" w:lineRule="auto"/>
              <w:jc w:val="both"/>
              <w:rPr>
                <w:rFonts w:ascii="AcadNusx" w:hAnsi="AcadNusx"/>
                <w:sz w:val="18"/>
                <w:szCs w:val="18"/>
                <w:lang w:val="de-DE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       </w:t>
            </w:r>
            <w:r w:rsidR="009E4F86" w:rsidRPr="00777C8C">
              <w:rPr>
                <w:rFonts w:ascii="Sylfaen" w:hAnsi="Sylfaen"/>
                <w:sz w:val="18"/>
                <w:szCs w:val="18"/>
                <w:lang w:val="de-DE"/>
              </w:rPr>
              <w:t>შეფასების სისტემა უშვებს:</w:t>
            </w:r>
          </w:p>
          <w:p w:rsidR="009E4F86" w:rsidRPr="00777C8C" w:rsidRDefault="009E4F86" w:rsidP="00D821FD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sz w:val="18"/>
                <w:szCs w:val="18"/>
                <w:lang w:val="de-D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de-DE"/>
              </w:rPr>
              <w:t>ხუთი სახის დადებით შეფასებას</w:t>
            </w:r>
            <w:r w:rsidRPr="00777C8C">
              <w:rPr>
                <w:rFonts w:ascii="Sylfaen" w:hAnsi="Sylfaen"/>
                <w:sz w:val="18"/>
                <w:szCs w:val="18"/>
                <w:lang w:val="de-DE"/>
              </w:rPr>
              <w:t>:</w:t>
            </w:r>
          </w:p>
          <w:p w:rsidR="009E4F86" w:rsidRPr="00777C8C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  <w:lang w:val="de-DE"/>
              </w:rPr>
              <w:t xml:space="preserve"> ა.ა) (</w:t>
            </w:r>
            <w:r w:rsidRPr="00777C8C">
              <w:rPr>
                <w:b/>
                <w:sz w:val="18"/>
                <w:szCs w:val="18"/>
              </w:rPr>
              <w:t xml:space="preserve"> A ) </w:t>
            </w:r>
            <w:proofErr w:type="spellStart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>ფრიადი</w:t>
            </w:r>
            <w:proofErr w:type="spellEnd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 xml:space="preserve">  –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მაქსიმალური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შეფასების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91% –100%;</w:t>
            </w:r>
          </w:p>
          <w:p w:rsidR="009E4F86" w:rsidRPr="00777C8C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18"/>
              </w:rPr>
            </w:pP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ა.ბ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) ( </w:t>
            </w:r>
            <w:r w:rsidRPr="00777C8C">
              <w:rPr>
                <w:b/>
                <w:sz w:val="18"/>
                <w:szCs w:val="18"/>
              </w:rPr>
              <w:t xml:space="preserve">B ) </w:t>
            </w:r>
            <w:proofErr w:type="spellStart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>ძალიან</w:t>
            </w:r>
            <w:proofErr w:type="spellEnd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>კარგი</w:t>
            </w:r>
            <w:proofErr w:type="spellEnd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 xml:space="preserve"> –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მაქსიმალური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შეფასების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81-90 %;</w:t>
            </w:r>
          </w:p>
          <w:p w:rsidR="009E4F86" w:rsidRPr="00777C8C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18"/>
              </w:rPr>
            </w:pPr>
            <w:r w:rsidRPr="00777C8C">
              <w:rPr>
                <w:b/>
                <w:sz w:val="18"/>
                <w:szCs w:val="18"/>
              </w:rPr>
              <w:t xml:space="preserve">  </w:t>
            </w:r>
            <w:proofErr w:type="spellStart"/>
            <w:r w:rsidRPr="00777C8C">
              <w:rPr>
                <w:rFonts w:ascii="Sylfaen" w:hAnsi="Sylfaen"/>
                <w:sz w:val="18"/>
                <w:szCs w:val="18"/>
              </w:rPr>
              <w:t>ა.გ</w:t>
            </w:r>
            <w:proofErr w:type="spellEnd"/>
            <w:r w:rsidRPr="00777C8C">
              <w:rPr>
                <w:rFonts w:ascii="Sylfaen" w:hAnsi="Sylfaen"/>
                <w:sz w:val="18"/>
                <w:szCs w:val="18"/>
              </w:rPr>
              <w:t>)</w:t>
            </w:r>
            <w:r w:rsidRPr="00777C8C">
              <w:rPr>
                <w:b/>
                <w:sz w:val="18"/>
                <w:szCs w:val="18"/>
              </w:rPr>
              <w:t xml:space="preserve">  ( C ) </w:t>
            </w:r>
            <w:proofErr w:type="spellStart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>კარგი</w:t>
            </w:r>
            <w:proofErr w:type="spellEnd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 xml:space="preserve"> –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მაქსიმალური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შეფასების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71-80 %;</w:t>
            </w:r>
          </w:p>
          <w:p w:rsidR="009E4F86" w:rsidRPr="00777C8C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/>
                <w:sz w:val="18"/>
                <w:szCs w:val="18"/>
              </w:rPr>
              <w:t>ა.დ</w:t>
            </w:r>
            <w:proofErr w:type="spellEnd"/>
            <w:r w:rsidRPr="00777C8C">
              <w:rPr>
                <w:rFonts w:ascii="Sylfaen" w:hAnsi="Sylfaen"/>
                <w:sz w:val="18"/>
                <w:szCs w:val="18"/>
              </w:rPr>
              <w:t xml:space="preserve">) ( </w:t>
            </w:r>
            <w:r w:rsidRPr="00777C8C">
              <w:rPr>
                <w:b/>
                <w:sz w:val="18"/>
                <w:szCs w:val="18"/>
              </w:rPr>
              <w:t xml:space="preserve">D ) </w:t>
            </w:r>
            <w:proofErr w:type="spellStart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>დამაკმაყოფილებელი</w:t>
            </w:r>
            <w:proofErr w:type="spellEnd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 xml:space="preserve"> –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მაქსიმალური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შეფასების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61-70%;</w:t>
            </w:r>
          </w:p>
          <w:p w:rsidR="009E4F86" w:rsidRPr="00777C8C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/>
                <w:sz w:val="18"/>
                <w:szCs w:val="18"/>
              </w:rPr>
              <w:t>ა.ე</w:t>
            </w:r>
            <w:proofErr w:type="spellEnd"/>
            <w:r w:rsidRPr="00777C8C">
              <w:rPr>
                <w:rFonts w:ascii="Sylfaen" w:hAnsi="Sylfaen"/>
                <w:sz w:val="18"/>
                <w:szCs w:val="18"/>
              </w:rPr>
              <w:t xml:space="preserve">) </w:t>
            </w:r>
            <w:proofErr w:type="gramStart"/>
            <w:r w:rsidRPr="00777C8C">
              <w:rPr>
                <w:rFonts w:ascii="Sylfaen" w:hAnsi="Sylfaen"/>
                <w:sz w:val="18"/>
                <w:szCs w:val="18"/>
              </w:rPr>
              <w:t xml:space="preserve">( </w:t>
            </w:r>
            <w:r w:rsidRPr="00777C8C">
              <w:rPr>
                <w:b/>
                <w:sz w:val="18"/>
                <w:szCs w:val="18"/>
              </w:rPr>
              <w:t>E</w:t>
            </w:r>
            <w:proofErr w:type="gramEnd"/>
            <w:r w:rsidRPr="00777C8C">
              <w:rPr>
                <w:b/>
                <w:sz w:val="18"/>
                <w:szCs w:val="18"/>
              </w:rPr>
              <w:t xml:space="preserve"> ) </w:t>
            </w:r>
            <w:proofErr w:type="spellStart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>საკმარისი</w:t>
            </w:r>
            <w:proofErr w:type="spellEnd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 xml:space="preserve"> –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მაქსიმალური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შეფასების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51-60 %.</w:t>
            </w:r>
          </w:p>
          <w:p w:rsidR="009E4F86" w:rsidRPr="00777C8C" w:rsidRDefault="009E4F86" w:rsidP="00D821FD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18"/>
                <w:szCs w:val="18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  ბ) </w:t>
            </w:r>
            <w:proofErr w:type="spellStart"/>
            <w:r w:rsidRPr="00777C8C">
              <w:rPr>
                <w:rFonts w:ascii="Sylfaen" w:hAnsi="Sylfaen"/>
                <w:b/>
                <w:sz w:val="18"/>
                <w:szCs w:val="18"/>
              </w:rPr>
              <w:t>ორი</w:t>
            </w:r>
            <w:proofErr w:type="spellEnd"/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/>
                <w:b/>
                <w:sz w:val="18"/>
                <w:szCs w:val="18"/>
              </w:rPr>
              <w:t>სახის</w:t>
            </w:r>
            <w:proofErr w:type="spellEnd"/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/>
                <w:b/>
                <w:sz w:val="18"/>
                <w:szCs w:val="18"/>
              </w:rPr>
              <w:t>უარყოფით</w:t>
            </w:r>
            <w:proofErr w:type="spellEnd"/>
            <w:r w:rsidRPr="00777C8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/>
                <w:b/>
                <w:sz w:val="18"/>
                <w:szCs w:val="18"/>
              </w:rPr>
              <w:t>შეფასებას</w:t>
            </w:r>
            <w:proofErr w:type="spellEnd"/>
            <w:r w:rsidRPr="00777C8C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9E4F86" w:rsidRPr="00777C8C" w:rsidRDefault="009E4F86" w:rsidP="00D821FD">
            <w:pPr>
              <w:spacing w:line="360" w:lineRule="auto"/>
              <w:rPr>
                <w:rFonts w:ascii="AcadNusx" w:hAnsi="AcadNusx" w:cs="AcadNusx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/>
                <w:sz w:val="18"/>
                <w:szCs w:val="18"/>
              </w:rPr>
              <w:t>ბ.ა</w:t>
            </w:r>
            <w:proofErr w:type="spellEnd"/>
            <w:r w:rsidRPr="00777C8C">
              <w:rPr>
                <w:rFonts w:ascii="Sylfaen" w:hAnsi="Sylfaen"/>
                <w:sz w:val="18"/>
                <w:szCs w:val="18"/>
              </w:rPr>
              <w:t>) (</w:t>
            </w:r>
            <w:r w:rsidRPr="00777C8C">
              <w:rPr>
                <w:b/>
                <w:sz w:val="18"/>
                <w:szCs w:val="18"/>
              </w:rPr>
              <w:t>FX)</w:t>
            </w:r>
            <w:r w:rsidRPr="00777C8C">
              <w:rPr>
                <w:rFonts w:ascii="Sylfaen" w:hAnsi="Sylfaen" w:cs="AcadNusx"/>
                <w:b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>ვერ</w:t>
            </w:r>
            <w:proofErr w:type="spellEnd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>ჩააბარა</w:t>
            </w:r>
            <w:proofErr w:type="spellEnd"/>
            <w:r w:rsidRPr="00777C8C">
              <w:rPr>
                <w:rFonts w:ascii="Sylfaen" w:hAnsi="Sylfaen" w:cs="AcadNusx"/>
                <w:b/>
                <w:sz w:val="18"/>
                <w:szCs w:val="18"/>
              </w:rPr>
              <w:t xml:space="preserve">–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მაქსიმალური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შეფასების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41-50%,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რაც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ნიშნავს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,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რომ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77C8C">
              <w:rPr>
                <w:rFonts w:ascii="Sylfaen" w:hAnsi="Sylfaen" w:cs="AcadNusx"/>
                <w:sz w:val="18"/>
                <w:szCs w:val="18"/>
              </w:rPr>
              <w:t>სტუდენტს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ჩასაბარებლად</w:t>
            </w:r>
            <w:proofErr w:type="spellEnd"/>
            <w:proofErr w:type="gram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მეტი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მუშაობა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სჭირდება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და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ეძლევა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დამოუკიდებელი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მუშაობით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დამატებით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გამოცდაზე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ერთხელ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გასვლის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უფლება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>.</w:t>
            </w:r>
          </w:p>
          <w:p w:rsidR="009E4F86" w:rsidRPr="00777C8C" w:rsidRDefault="009E4F86" w:rsidP="00D821FD">
            <w:pPr>
              <w:spacing w:line="360" w:lineRule="auto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 w:cs="AcadNusx"/>
                <w:sz w:val="18"/>
                <w:szCs w:val="18"/>
              </w:rPr>
              <w:t xml:space="preserve">    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ბ.ბ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>)  (</w:t>
            </w:r>
            <w:r w:rsidRPr="00777C8C">
              <w:rPr>
                <w:b/>
                <w:sz w:val="18"/>
                <w:szCs w:val="18"/>
                <w:lang w:val="pt-PT"/>
              </w:rPr>
              <w:t xml:space="preserve">F) </w:t>
            </w:r>
            <w:r w:rsidRPr="00777C8C">
              <w:rPr>
                <w:rFonts w:ascii="Sylfaen" w:hAnsi="Sylfaen" w:cs="AcadNusx"/>
                <w:b/>
                <w:sz w:val="18"/>
                <w:szCs w:val="18"/>
                <w:lang w:val="pt-PT"/>
              </w:rPr>
              <w:t xml:space="preserve">ჩაიჭრა –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მაქსიმალური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შეფასების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40%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და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ნაკლები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,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რაც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ნიშნავს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,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რომ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სტუდენტის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მიერ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ჩატარებული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სამუშაო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არ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არის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საკმარისი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და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მას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საგანი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ახლიდან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აქვს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</w:rPr>
              <w:t>შესასწავლი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</w:rPr>
              <w:t>.</w:t>
            </w:r>
          </w:p>
          <w:p w:rsidR="009E4F86" w:rsidRPr="00777C8C" w:rsidRDefault="009E4F86" w:rsidP="00D821FD">
            <w:pPr>
              <w:spacing w:line="360" w:lineRule="auto"/>
              <w:jc w:val="both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777C8C">
              <w:rPr>
                <w:rFonts w:ascii="Sylfaen" w:hAnsi="Sylfaen"/>
                <w:sz w:val="18"/>
                <w:szCs w:val="18"/>
              </w:rPr>
              <w:t>რომელიც</w:t>
            </w:r>
            <w:proofErr w:type="spellEnd"/>
            <w:r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/>
                <w:sz w:val="18"/>
                <w:szCs w:val="18"/>
              </w:rPr>
              <w:t>ნაწილდება</w:t>
            </w:r>
            <w:proofErr w:type="spellEnd"/>
            <w:r w:rsidRPr="00777C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77C8C">
              <w:rPr>
                <w:rFonts w:ascii="Sylfaen" w:hAnsi="Sylfaen"/>
                <w:sz w:val="18"/>
                <w:szCs w:val="18"/>
              </w:rPr>
              <w:t>შემდეგნაირად</w:t>
            </w:r>
            <w:proofErr w:type="spellEnd"/>
            <w:r w:rsidRPr="00777C8C">
              <w:rPr>
                <w:rFonts w:ascii="Sylfaen" w:hAnsi="Sylfaen"/>
                <w:sz w:val="18"/>
                <w:szCs w:val="18"/>
              </w:rPr>
              <w:t>: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 </w:t>
            </w:r>
            <w:r w:rsidRPr="00777C8C">
              <w:rPr>
                <w:rFonts w:ascii="Sylfaen" w:hAnsi="Sylfaen" w:cs="AcadNusx"/>
                <w:sz w:val="18"/>
                <w:szCs w:val="18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77C8C">
              <w:rPr>
                <w:rFonts w:ascii="Sylfaen" w:hAnsi="Sylfaen" w:cs="AcadNusx"/>
                <w:sz w:val="18"/>
                <w:szCs w:val="18"/>
              </w:rPr>
              <w:t xml:space="preserve"> </w:t>
            </w:r>
          </w:p>
          <w:p w:rsidR="009E4F86" w:rsidRPr="00777C8C" w:rsidRDefault="009E4F86" w:rsidP="00D821F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2" w:firstLine="0"/>
              <w:jc w:val="both"/>
              <w:rPr>
                <w:rFonts w:ascii="Sylfaen" w:hAnsi="Sylfaen" w:cs="AcadNusx"/>
                <w:sz w:val="18"/>
                <w:szCs w:val="18"/>
                <w:u w:color="FF0000"/>
                <w:lang w:val="ka-GE"/>
              </w:rPr>
            </w:pPr>
            <w:proofErr w:type="spellStart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>შუალედური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>შეფასებების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>ქულათა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>ჯამს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>სემესტრი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  <w:u w:color="FF0000"/>
                <w:lang w:val="ka-GE"/>
              </w:rPr>
              <w:t xml:space="preserve">ს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>განმავლობაში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>სტუდენტი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>შემდეგ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>კომპონენტებში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>დააგროვებს</w:t>
            </w:r>
            <w:proofErr w:type="spellEnd"/>
            <w:r w:rsidRPr="00777C8C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: </w:t>
            </w:r>
          </w:p>
          <w:p w:rsidR="009E4F86" w:rsidRPr="00777C8C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მასალის ზეპირი პრეზენტაცია - 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>ტარდება</w:t>
            </w:r>
            <w:r w:rsidR="00480B52"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8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>-ჯერ</w:t>
            </w:r>
            <w:r w:rsidR="00C13F0B"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>სემესტრის განმავლობაში</w:t>
            </w:r>
            <w:r w:rsidR="00C13F0B"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ფასდება 1 ქულით, სულ</w:t>
            </w:r>
            <w:r w:rsidR="00480B52"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- 8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D943CF" w:rsidRPr="00777C8C">
              <w:rPr>
                <w:rFonts w:ascii="Sylfaen" w:hAnsi="Sylfaen" w:cs="Sylfaen"/>
                <w:sz w:val="18"/>
                <w:szCs w:val="18"/>
                <w:lang w:val="ka-GE"/>
              </w:rPr>
              <w:t>ქულა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>;</w:t>
            </w:r>
          </w:p>
          <w:p w:rsidR="00480B52" w:rsidRPr="00777C8C" w:rsidRDefault="00480B52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ანალიზი -შემთხვევები, </w:t>
            </w:r>
            <w:r w:rsidR="00EC3692" w:rsidRPr="00777C8C">
              <w:rPr>
                <w:rFonts w:ascii="Sylfaen" w:hAnsi="Sylfaen" w:cs="Sylfaen"/>
                <w:sz w:val="18"/>
                <w:szCs w:val="18"/>
                <w:lang w:val="ka-GE"/>
              </w:rPr>
              <w:t>ფას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დება, </w:t>
            </w:r>
            <w:r w:rsidRPr="00777C8C">
              <w:rPr>
                <w:rFonts w:ascii="Sylfaen" w:hAnsi="Sylfaen" w:cs="Sylfaen"/>
                <w:sz w:val="18"/>
                <w:szCs w:val="18"/>
              </w:rPr>
              <w:t>pp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B718E3" w:rsidRPr="00777C8C">
              <w:rPr>
                <w:rFonts w:ascii="Sylfaen" w:hAnsi="Sylfaen" w:cs="Sylfaen"/>
                <w:sz w:val="18"/>
                <w:szCs w:val="18"/>
              </w:rPr>
              <w:t>8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ჯერ ტარდება, ფასდება </w:t>
            </w:r>
            <w:r w:rsidR="00B718E3" w:rsidRPr="00777C8C">
              <w:rPr>
                <w:rFonts w:ascii="Sylfaen" w:hAnsi="Sylfaen" w:cs="Sylfaen"/>
                <w:sz w:val="18"/>
                <w:szCs w:val="18"/>
              </w:rPr>
              <w:t>1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ქულით, ჯამში-8 ქულა.</w:t>
            </w:r>
          </w:p>
          <w:p w:rsidR="009E4F86" w:rsidRPr="00777C8C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ბლიც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გამოკითხვა - 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>ტარდება</w:t>
            </w:r>
            <w:r w:rsidR="00480B52"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12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>-ჯერ, ფასდება სემესტრის განმავლობაში</w:t>
            </w:r>
            <w:r w:rsidR="00480B52"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- 12</w:t>
            </w:r>
            <w:r w:rsidRPr="00777C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ქულით;</w:t>
            </w:r>
          </w:p>
          <w:p w:rsidR="009E4F86" w:rsidRPr="00777C8C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 xml:space="preserve">ქვიზი - </w:t>
            </w:r>
            <w:r w:rsidR="00480B52" w:rsidRPr="00777C8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12</w:t>
            </w:r>
            <w:r w:rsidRPr="00777C8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 xml:space="preserve"> ქულა, </w:t>
            </w:r>
            <w:r w:rsidRPr="00777C8C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ტარდება სემესტრში </w:t>
            </w:r>
            <w:r w:rsidR="00480B52" w:rsidRPr="00777C8C">
              <w:rPr>
                <w:rFonts w:ascii="Sylfaen" w:hAnsi="Sylfaen" w:cs="AcadNusx"/>
                <w:sz w:val="18"/>
                <w:szCs w:val="18"/>
                <w:lang w:val="ka-GE"/>
              </w:rPr>
              <w:t>ერთხელ,</w:t>
            </w:r>
            <w:r w:rsidRPr="00777C8C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ქვიზი არის</w:t>
            </w:r>
            <w:r w:rsidR="00480B52" w:rsidRPr="00777C8C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</w:t>
            </w:r>
            <w:r w:rsidR="003C55C4" w:rsidRPr="00777C8C">
              <w:rPr>
                <w:rFonts w:ascii="Sylfaen" w:hAnsi="Sylfaen" w:cs="AcadNusx"/>
                <w:sz w:val="18"/>
                <w:szCs w:val="18"/>
                <w:lang w:val="ka-GE"/>
              </w:rPr>
              <w:t>12</w:t>
            </w:r>
            <w:r w:rsidR="00480B52" w:rsidRPr="00777C8C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</w:t>
            </w:r>
            <w:r w:rsidRPr="00777C8C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საკითხიანი, თითო სწორი პასუხი ფასდება </w:t>
            </w:r>
            <w:r w:rsidR="003C55C4" w:rsidRPr="00777C8C">
              <w:rPr>
                <w:rFonts w:ascii="Sylfaen" w:hAnsi="Sylfaen" w:cs="AcadNusx"/>
                <w:sz w:val="18"/>
                <w:szCs w:val="18"/>
                <w:lang w:val="ka-GE"/>
              </w:rPr>
              <w:t>1</w:t>
            </w:r>
            <w:r w:rsidRPr="00777C8C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ქულით.</w:t>
            </w:r>
          </w:p>
          <w:p w:rsidR="009E4F86" w:rsidRPr="00777C8C" w:rsidRDefault="009E4F86" w:rsidP="00D821FD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შუალედური</w:t>
            </w: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გამოცდა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9E4F86" w:rsidRPr="00777C8C" w:rsidRDefault="009E4F86" w:rsidP="00D821FD">
            <w:pPr>
              <w:spacing w:line="360" w:lineRule="auto"/>
              <w:rPr>
                <w:rFonts w:ascii="Sylfaen" w:hAnsi="Sylfaen" w:cs="AcadNusx"/>
                <w:b/>
                <w:sz w:val="18"/>
                <w:szCs w:val="18"/>
              </w:rPr>
            </w:pPr>
            <w:r w:rsidRPr="00777C8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480B52" w:rsidRPr="00777C8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 xml:space="preserve"> </w:t>
            </w:r>
            <w:r w:rsidR="00C77D85" w:rsidRPr="00777C8C">
              <w:rPr>
                <w:rFonts w:ascii="Sylfaen" w:hAnsi="Sylfaen" w:cs="AcadNusx"/>
                <w:b/>
                <w:sz w:val="18"/>
                <w:szCs w:val="18"/>
              </w:rPr>
              <w:t>30</w:t>
            </w:r>
            <w:r w:rsidRPr="00777C8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 xml:space="preserve"> ქულით.</w:t>
            </w:r>
          </w:p>
          <w:p w:rsidR="009E4F86" w:rsidRPr="00777C8C" w:rsidRDefault="009E4F86" w:rsidP="00D821FD">
            <w:pPr>
              <w:numPr>
                <w:ilvl w:val="0"/>
                <w:numId w:val="9"/>
              </w:numPr>
              <w:spacing w:line="360" w:lineRule="auto"/>
              <w:rPr>
                <w:rFonts w:ascii="Sylfaen" w:hAnsi="Sylfaen" w:cs="AcadNusx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დასკვნითი   გამოცდა - 40 ქულა</w:t>
            </w:r>
            <w:r w:rsidRPr="00777C8C">
              <w:rPr>
                <w:rFonts w:ascii="Sylfaen" w:hAnsi="Sylfaen" w:cs="AcadNusx"/>
                <w:b/>
                <w:sz w:val="18"/>
                <w:szCs w:val="18"/>
              </w:rPr>
              <w:t>.</w:t>
            </w:r>
          </w:p>
          <w:p w:rsidR="009E4F86" w:rsidRPr="00777C8C" w:rsidRDefault="009E4F86" w:rsidP="00D821F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9E4F86" w:rsidRPr="00777C8C" w:rsidRDefault="009E4F86" w:rsidP="00D821FD">
            <w:pPr>
              <w:spacing w:line="360" w:lineRule="auto"/>
              <w:rPr>
                <w:rFonts w:ascii="Sylfaen" w:hAnsi="Sylfaen" w:cs="AcadNusx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დასკვნითი გამოცდის </w:t>
            </w:r>
            <w:r w:rsidRPr="00777C8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მინიმალური კომპეტენციის ზღვარი განისაზღვრება</w:t>
            </w:r>
            <w:r w:rsidR="00480B52" w:rsidRPr="00777C8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 xml:space="preserve"> 21 </w:t>
            </w:r>
            <w:r w:rsidRPr="00777C8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ქულით.</w:t>
            </w:r>
          </w:p>
          <w:p w:rsidR="009E4F86" w:rsidRPr="00777C8C" w:rsidRDefault="009E4F86" w:rsidP="00D821FD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sz w:val="18"/>
                <w:szCs w:val="18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20-21-ე  კვირა).</w:t>
            </w:r>
            <w:r w:rsidRPr="00777C8C">
              <w:rPr>
                <w:rFonts w:ascii="Sylfaen" w:hAnsi="Sylfaen"/>
                <w:sz w:val="18"/>
                <w:szCs w:val="18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  <w:r w:rsidRPr="00777C8C">
              <w:rPr>
                <w:rFonts w:ascii="Sylfaen" w:hAnsi="Sylfaen"/>
                <w:sz w:val="18"/>
                <w:szCs w:val="18"/>
                <w:lang w:val="pt-PT"/>
              </w:rPr>
              <w:t xml:space="preserve"> დღისა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3B0AD0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აუცილებელი ლიტერატურა</w:t>
            </w:r>
          </w:p>
          <w:p w:rsidR="00D83866" w:rsidRPr="00777C8C" w:rsidRDefault="00D83866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1348F5" w:rsidRPr="00777C8C" w:rsidRDefault="001348F5" w:rsidP="00D821FD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</w:rPr>
              <w:t xml:space="preserve">1. </w:t>
            </w:r>
            <w:proofErr w:type="gramStart"/>
            <w:r w:rsidRPr="00777C8C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მამულაშვილი</w:t>
            </w:r>
            <w:proofErr w:type="gramEnd"/>
            <w:r w:rsidRPr="00777C8C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 ბ. - ბიოეთიკა. სახელმძღვანერლო. მე-15 გამოცემა. თბ., 201</w:t>
            </w:r>
            <w:r w:rsidRPr="00777C8C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6.</w:t>
            </w:r>
          </w:p>
          <w:p w:rsidR="001348F5" w:rsidRPr="00777C8C" w:rsidRDefault="001348F5" w:rsidP="00D821FD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2.</w:t>
            </w:r>
            <w:r w:rsidRPr="00777C8C">
              <w:rPr>
                <w:rFonts w:ascii="Sylfaen" w:eastAsia="Times New Roman" w:hAnsi="Sylfaen"/>
                <w:sz w:val="18"/>
                <w:szCs w:val="18"/>
                <w:lang w:val="ka-GE"/>
              </w:rPr>
              <w:t xml:space="preserve"> შენგელია რ., სანიკიძე ე. - კლინიკური პრაქტიკისა და ბიოსამედიცინო კვლევის ეთიკური პრობლემები. თბ., 2013.  </w:t>
            </w:r>
          </w:p>
          <w:p w:rsidR="00D83866" w:rsidRPr="00777C8C" w:rsidRDefault="001348F5" w:rsidP="006F598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777C8C">
              <w:rPr>
                <w:rFonts w:ascii="Sylfaen" w:eastAsia="Times New Roman" w:hAnsi="Sylfaen"/>
                <w:sz w:val="18"/>
                <w:szCs w:val="18"/>
                <w:lang w:val="ka-GE"/>
              </w:rPr>
              <w:t>3. ჩაფიძე გ.- სამედიცინო დეონტოლოგია. სახელმძღვანელო. თბილისი, 2014.</w:t>
            </w:r>
          </w:p>
        </w:tc>
      </w:tr>
      <w:tr w:rsidR="00777C8C" w:rsidRPr="00777C8C" w:rsidTr="003B0AD0">
        <w:trPr>
          <w:trHeight w:val="841"/>
        </w:trPr>
        <w:tc>
          <w:tcPr>
            <w:tcW w:w="1998" w:type="dxa"/>
            <w:tcBorders>
              <w:bottom w:val="single" w:sz="4" w:space="0" w:color="auto"/>
            </w:tcBorders>
          </w:tcPr>
          <w:p w:rsidR="00D83866" w:rsidRPr="00777C8C" w:rsidRDefault="003B0AD0" w:rsidP="00D821FD">
            <w:pPr>
              <w:spacing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77C8C">
              <w:rPr>
                <w:rFonts w:ascii="Sylfaen" w:hAnsi="Sylfaen"/>
                <w:b/>
                <w:sz w:val="18"/>
                <w:szCs w:val="18"/>
                <w:lang w:val="ka-GE"/>
              </w:rPr>
              <w:t>დამატებითი ლიტერატურა</w:t>
            </w:r>
          </w:p>
        </w:tc>
        <w:tc>
          <w:tcPr>
            <w:tcW w:w="9018" w:type="dxa"/>
            <w:tcBorders>
              <w:bottom w:val="single" w:sz="4" w:space="0" w:color="auto"/>
            </w:tcBorders>
          </w:tcPr>
          <w:p w:rsidR="001348F5" w:rsidRPr="00777C8C" w:rsidRDefault="001348F5" w:rsidP="00D821FD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1.</w:t>
            </w:r>
            <w:r w:rsidRPr="00777C8C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777C8C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შენგელია</w:t>
            </w:r>
            <w:proofErr w:type="spellEnd"/>
            <w:proofErr w:type="gramEnd"/>
            <w:r w:rsidRPr="00777C8C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777C8C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რ</w:t>
            </w:r>
            <w:r w:rsidRPr="00777C8C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., </w:t>
            </w:r>
            <w:proofErr w:type="spellStart"/>
            <w:r w:rsidRPr="00777C8C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სანიკიძე</w:t>
            </w:r>
            <w:proofErr w:type="spellEnd"/>
            <w:r w:rsidRPr="00777C8C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777C8C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ე</w:t>
            </w:r>
            <w:r w:rsidRPr="00777C8C">
              <w:rPr>
                <w:rFonts w:ascii="Verdana" w:hAnsi="Verdana"/>
                <w:sz w:val="18"/>
                <w:szCs w:val="18"/>
                <w:shd w:val="clear" w:color="auto" w:fill="FFFFFF"/>
              </w:rPr>
              <w:t>.</w:t>
            </w: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 - </w:t>
            </w:r>
            <w:proofErr w:type="spellStart"/>
            <w:r w:rsidRPr="00777C8C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ბიოსამედიცინო</w:t>
            </w:r>
            <w:proofErr w:type="spellEnd"/>
            <w:r w:rsidRPr="00777C8C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77C8C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ეთიკა</w:t>
            </w:r>
            <w:proofErr w:type="spellEnd"/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>. თბ., 2011.</w:t>
            </w:r>
          </w:p>
          <w:p w:rsidR="00D83866" w:rsidRPr="00777C8C" w:rsidRDefault="001348F5" w:rsidP="006F5988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777C8C">
              <w:rPr>
                <w:rFonts w:ascii="Sylfaen" w:hAnsi="Sylfaen"/>
                <w:sz w:val="18"/>
                <w:szCs w:val="18"/>
                <w:lang w:val="ka-GE"/>
              </w:rPr>
              <w:t xml:space="preserve">2. </w:t>
            </w:r>
            <w:r w:rsidRPr="00777C8C">
              <w:rPr>
                <w:rFonts w:ascii="Verdana" w:hAnsi="Verdana"/>
                <w:sz w:val="18"/>
                <w:szCs w:val="18"/>
                <w:shd w:val="clear" w:color="auto" w:fill="FFFFFF"/>
              </w:rPr>
              <w:t>Vaughn L.</w:t>
            </w:r>
            <w:r w:rsidRPr="00777C8C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 xml:space="preserve"> - </w:t>
            </w:r>
            <w:r w:rsidRPr="00777C8C">
              <w:rPr>
                <w:rFonts w:ascii="Verdana" w:hAnsi="Verdana"/>
                <w:sz w:val="18"/>
                <w:szCs w:val="18"/>
                <w:shd w:val="clear" w:color="auto" w:fill="FFFFFF"/>
              </w:rPr>
              <w:t>Bioethics/ Principles, Issues and Cases</w:t>
            </w:r>
            <w:r w:rsidRPr="00777C8C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>.</w:t>
            </w:r>
            <w:r w:rsidR="00154571" w:rsidRPr="00777C8C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Oxford university press</w:t>
            </w:r>
            <w:r w:rsidR="00154571" w:rsidRPr="00777C8C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>, 2010.</w:t>
            </w:r>
          </w:p>
        </w:tc>
      </w:tr>
    </w:tbl>
    <w:p w:rsidR="00114C66" w:rsidRPr="00777C8C" w:rsidRDefault="005459A2" w:rsidP="005A4418">
      <w:pPr>
        <w:spacing w:line="360" w:lineRule="auto"/>
        <w:rPr>
          <w:sz w:val="20"/>
        </w:rPr>
      </w:pPr>
      <w:r w:rsidRPr="00777C8C">
        <w:rPr>
          <w:rFonts w:ascii="Sylfaen" w:hAnsi="Sylfaen"/>
          <w:sz w:val="20"/>
          <w:lang w:val="ka-GE"/>
        </w:rPr>
        <w:t>ავტორი/ავტორები</w:t>
      </w:r>
    </w:p>
    <w:sectPr w:rsidR="00114C66" w:rsidRPr="00777C8C" w:rsidSect="008F7C5A">
      <w:pgSz w:w="12240" w:h="15840"/>
      <w:pgMar w:top="426" w:right="720" w:bottom="11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2ECE"/>
    <w:multiLevelType w:val="hybridMultilevel"/>
    <w:tmpl w:val="8E8C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31EB1"/>
    <w:multiLevelType w:val="hybridMultilevel"/>
    <w:tmpl w:val="33362C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30873"/>
    <w:multiLevelType w:val="hybridMultilevel"/>
    <w:tmpl w:val="F9AE1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013AB"/>
    <w:multiLevelType w:val="hybridMultilevel"/>
    <w:tmpl w:val="AD4E0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4558C1"/>
    <w:multiLevelType w:val="hybridMultilevel"/>
    <w:tmpl w:val="26249D08"/>
    <w:lvl w:ilvl="0" w:tplc="CE4E30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6927F9"/>
    <w:multiLevelType w:val="hybridMultilevel"/>
    <w:tmpl w:val="53265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1" w15:restartNumberingAfterBreak="0">
    <w:nsid w:val="6C07128A"/>
    <w:multiLevelType w:val="hybridMultilevel"/>
    <w:tmpl w:val="A73C3AB2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2" w15:restartNumberingAfterBreak="0">
    <w:nsid w:val="79267A28"/>
    <w:multiLevelType w:val="hybridMultilevel"/>
    <w:tmpl w:val="B4FA73F8"/>
    <w:lvl w:ilvl="0" w:tplc="871839B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7E7E7F56"/>
    <w:multiLevelType w:val="hybridMultilevel"/>
    <w:tmpl w:val="095C8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13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4"/>
  </w:num>
  <w:num w:numId="11">
    <w:abstractNumId w:val="10"/>
  </w:num>
  <w:num w:numId="12">
    <w:abstractNumId w:val="11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866"/>
    <w:rsid w:val="0004321B"/>
    <w:rsid w:val="00052200"/>
    <w:rsid w:val="0006016A"/>
    <w:rsid w:val="00062F7D"/>
    <w:rsid w:val="000905A8"/>
    <w:rsid w:val="000B4820"/>
    <w:rsid w:val="00114C66"/>
    <w:rsid w:val="001348F5"/>
    <w:rsid w:val="00146232"/>
    <w:rsid w:val="00154571"/>
    <w:rsid w:val="001A2A86"/>
    <w:rsid w:val="001E6FAD"/>
    <w:rsid w:val="001F5703"/>
    <w:rsid w:val="002713E6"/>
    <w:rsid w:val="00275022"/>
    <w:rsid w:val="00287FBC"/>
    <w:rsid w:val="002B0EC4"/>
    <w:rsid w:val="003545D6"/>
    <w:rsid w:val="0037313F"/>
    <w:rsid w:val="00392F6E"/>
    <w:rsid w:val="003B0AD0"/>
    <w:rsid w:val="003C4DEC"/>
    <w:rsid w:val="003C55C4"/>
    <w:rsid w:val="003E6B3E"/>
    <w:rsid w:val="0040654C"/>
    <w:rsid w:val="00480B52"/>
    <w:rsid w:val="00495A5F"/>
    <w:rsid w:val="004F00BF"/>
    <w:rsid w:val="00512149"/>
    <w:rsid w:val="005459A2"/>
    <w:rsid w:val="00554C14"/>
    <w:rsid w:val="00557A3B"/>
    <w:rsid w:val="00584A13"/>
    <w:rsid w:val="005A4418"/>
    <w:rsid w:val="005D0835"/>
    <w:rsid w:val="0060601C"/>
    <w:rsid w:val="00641A1C"/>
    <w:rsid w:val="006F5988"/>
    <w:rsid w:val="00725DC3"/>
    <w:rsid w:val="00741E56"/>
    <w:rsid w:val="007705B4"/>
    <w:rsid w:val="00777C8C"/>
    <w:rsid w:val="00796BF1"/>
    <w:rsid w:val="00877A3B"/>
    <w:rsid w:val="00885E74"/>
    <w:rsid w:val="008A3E8E"/>
    <w:rsid w:val="008F303E"/>
    <w:rsid w:val="00906396"/>
    <w:rsid w:val="00925B67"/>
    <w:rsid w:val="009710F3"/>
    <w:rsid w:val="009A7F06"/>
    <w:rsid w:val="009E41AF"/>
    <w:rsid w:val="009E4F86"/>
    <w:rsid w:val="00A421A0"/>
    <w:rsid w:val="00AF56DA"/>
    <w:rsid w:val="00B718E3"/>
    <w:rsid w:val="00B9081E"/>
    <w:rsid w:val="00BB588F"/>
    <w:rsid w:val="00BF5157"/>
    <w:rsid w:val="00C13F0B"/>
    <w:rsid w:val="00C33760"/>
    <w:rsid w:val="00C5333E"/>
    <w:rsid w:val="00C546E0"/>
    <w:rsid w:val="00C77D85"/>
    <w:rsid w:val="00D10BC7"/>
    <w:rsid w:val="00D33427"/>
    <w:rsid w:val="00D66005"/>
    <w:rsid w:val="00D821FD"/>
    <w:rsid w:val="00D83866"/>
    <w:rsid w:val="00D943CF"/>
    <w:rsid w:val="00EC3692"/>
    <w:rsid w:val="00ED3A2D"/>
    <w:rsid w:val="00EE037C"/>
    <w:rsid w:val="00F01BC8"/>
    <w:rsid w:val="00F64203"/>
    <w:rsid w:val="00F65B0D"/>
    <w:rsid w:val="00FB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1CEADA-252E-4685-AB74-A69FE8A10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866"/>
    <w:pPr>
      <w:spacing w:after="0" w:line="240" w:lineRule="auto"/>
    </w:pPr>
    <w:rPr>
      <w:rFonts w:ascii="Calibri" w:eastAsia="SimSun" w:hAnsi="Calibri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866"/>
    <w:pPr>
      <w:ind w:left="720"/>
      <w:contextualSpacing/>
    </w:pPr>
  </w:style>
  <w:style w:type="character" w:styleId="Hyperlink">
    <w:name w:val="Hyperlink"/>
    <w:unhideWhenUsed/>
    <w:rsid w:val="00D83866"/>
    <w:rPr>
      <w:color w:val="0000FF"/>
      <w:u w:val="single"/>
    </w:rPr>
  </w:style>
  <w:style w:type="character" w:styleId="Strong">
    <w:name w:val="Strong"/>
    <w:uiPriority w:val="22"/>
    <w:qFormat/>
    <w:rsid w:val="00D83866"/>
    <w:rPr>
      <w:b/>
      <w:bCs/>
    </w:rPr>
  </w:style>
  <w:style w:type="table" w:styleId="TableGrid">
    <w:name w:val="Table Grid"/>
    <w:basedOn w:val="TableNormal"/>
    <w:uiPriority w:val="59"/>
    <w:rsid w:val="009E4F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მანანა ცერცვაძე</cp:lastModifiedBy>
  <cp:revision>2</cp:revision>
  <cp:lastPrinted>2018-04-12T08:04:00Z</cp:lastPrinted>
  <dcterms:created xsi:type="dcterms:W3CDTF">2020-11-04T11:35:00Z</dcterms:created>
  <dcterms:modified xsi:type="dcterms:W3CDTF">2020-11-04T11:35:00Z</dcterms:modified>
</cp:coreProperties>
</file>